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456c0b1fe490d"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9f403a25e439d">
              <w:r>
                <w:rPr>
                  <w:rStyle w:val="Hyperlink"/>
                  <w:color w:val="244061"/>
                </w:rPr>
                <w:t xml:space="preserve">Health</w:t>
              </w:r>
            </w:hyperlink>
            <w:r>
              <w:rPr>
                <w:rStyle w:val="row-content"/>
                <w:color w:val="244061"/>
              </w:rPr>
              <w:t xml:space="preserve">, Superseded 18/06/2021</w:t>
            </w:r>
          </w:p>
          <w:p>
            <w:pPr>
              <w:spacing w:before="0" w:after="0"/>
            </w:pPr>
            <w:hyperlink w:history="true" r:id="Re29041c43ccf46d0">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33145c2168f640f4">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121af34112459e">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9d582daeb5469d">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ec4faa084264293">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 (IHPA)'s website (IHPA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Emergency Department ICD-10-AM (Eleventh Edition) Principal Diagnosis Short List - User guide. Independent Hospital Pricing Authority, Sydney. Viewed 24 April 2020, </w:t>
            </w:r>
            <w:hyperlink w:history="true" r:id="Rbfdd48b74159442f">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3a110e0ff4f8d">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ea6ec93d7ad3476f">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78c2674bc7a54e51">
              <w:r>
                <w:rPr>
                  <w:rStyle w:val="Hyperlink"/>
                  <w:color w:val="244061"/>
                </w:rPr>
                <w:t xml:space="preserve">Tasmanian Health</w:t>
              </w:r>
            </w:hyperlink>
            <w:r>
              <w:rPr>
                <w:rStyle w:val="row-content"/>
                <w:color w:val="244061"/>
              </w:rPr>
              <w:t xml:space="preserve">, Superseded 22/03/2023</w:t>
            </w:r>
          </w:p>
          <w:p>
            <w:r>
              <w:br/>
            </w:r>
            <w:r>
              <w:rPr>
                <w:rStyle w:val="row-content"/>
              </w:rPr>
              <w:t xml:space="preserve">Has been superseded by </w:t>
            </w:r>
            <w:hyperlink w:history="true" r:id="R84647b3224864695">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c8775e08949f4ac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71b09e89f5b4a92">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24d6772e02104546">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3e41966242704e1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b2a9570cd4573">
              <w:r>
                <w:rPr>
                  <w:rStyle w:val="Hyperlink"/>
                </w:rPr>
                <w:t xml:space="preserve">Non-admitted patient emergency department care NMDS 2019–20</w:t>
              </w:r>
            </w:hyperlink>
          </w:p>
          <w:p>
            <w:pPr>
              <w:spacing w:before="0" w:after="0"/>
            </w:pPr>
            <w:r>
              <w:rPr>
                <w:rStyle w:val="row-content"/>
                <w:color w:val="244061"/>
              </w:rPr>
              <w:t xml:space="preserve">       </w:t>
            </w:r>
            <w:hyperlink w:history="true" r:id="R875749ffd8814db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9bdf4bdbc001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6091557d7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f4bdbc00145cf" /><Relationship Type="http://schemas.openxmlformats.org/officeDocument/2006/relationships/header" Target="/word/header1.xml" Id="Rc93b45feb9564276" /><Relationship Type="http://schemas.openxmlformats.org/officeDocument/2006/relationships/settings" Target="/word/settings.xml" Id="R2a431e64e12a4cd1" /><Relationship Type="http://schemas.openxmlformats.org/officeDocument/2006/relationships/styles" Target="/word/styles.xml" Id="Rff6fde4789874482" /><Relationship Type="http://schemas.openxmlformats.org/officeDocument/2006/relationships/hyperlink" Target="https://meteor.aihw.gov.au/RegistrationAuthority/12" TargetMode="External" Id="Rc3c9f403a25e439d" /><Relationship Type="http://schemas.openxmlformats.org/officeDocument/2006/relationships/hyperlink" Target="https://meteor.aihw.gov.au/RegistrationAuthority/15" TargetMode="External" Id="Re29041c43ccf46d0" /><Relationship Type="http://schemas.openxmlformats.org/officeDocument/2006/relationships/hyperlink" Target="https://meteor.aihw.gov.au/content/327158" TargetMode="External" Id="R33145c2168f640f4" /><Relationship Type="http://schemas.openxmlformats.org/officeDocument/2006/relationships/hyperlink" Target="https://meteor.aihw.gov.au/content/447026" TargetMode="External" Id="R77121af34112459e" /><Relationship Type="http://schemas.openxmlformats.org/officeDocument/2006/relationships/hyperlink" Target="https://meteor.aihw.gov.au/content/728002" TargetMode="External" Id="R589d582daeb5469d" /><Relationship Type="http://schemas.openxmlformats.org/officeDocument/2006/relationships/hyperlink" Target="https://meteor.aihw.gov.au/content/727996" TargetMode="External" Id="R0ec4faa084264293" /><Relationship Type="http://schemas.openxmlformats.org/officeDocument/2006/relationships/hyperlink" Target="https://www.ihpa.gov.au/what-we-do/classifications/emergency-care/emergency-department-icd-10-am-principal-diagnosis-short-list" TargetMode="External" Id="Rbfdd48b74159442f" /><Relationship Type="http://schemas.openxmlformats.org/officeDocument/2006/relationships/hyperlink" Target="https://meteor.aihw.gov.au/content/717948" TargetMode="External" Id="Ra9f3a110e0ff4f8d" /><Relationship Type="http://schemas.openxmlformats.org/officeDocument/2006/relationships/hyperlink" Target="https://meteor.aihw.gov.au/RegistrationAuthority/12" TargetMode="External" Id="Rea6ec93d7ad3476f" /><Relationship Type="http://schemas.openxmlformats.org/officeDocument/2006/relationships/hyperlink" Target="https://meteor.aihw.gov.au/RegistrationAuthority/15" TargetMode="External" Id="R78c2674bc7a54e51" /><Relationship Type="http://schemas.openxmlformats.org/officeDocument/2006/relationships/hyperlink" Target="https://meteor.aihw.gov.au/content/742221" TargetMode="External" Id="R84647b3224864695" /><Relationship Type="http://schemas.openxmlformats.org/officeDocument/2006/relationships/hyperlink" Target="https://meteor.aihw.gov.au/RegistrationAuthority/12" TargetMode="External" Id="Rc8775e08949f4ac2" /><Relationship Type="http://schemas.openxmlformats.org/officeDocument/2006/relationships/hyperlink" Target="https://meteor.aihw.gov.au/RegistrationAuthority/15" TargetMode="External" Id="R271b09e89f5b4a92" /><Relationship Type="http://schemas.openxmlformats.org/officeDocument/2006/relationships/hyperlink" Target="https://meteor.aihw.gov.au/content/699588" TargetMode="External" Id="R24d6772e02104546" /><Relationship Type="http://schemas.openxmlformats.org/officeDocument/2006/relationships/hyperlink" Target="https://meteor.aihw.gov.au/RegistrationAuthority/12" TargetMode="External" Id="R3e41966242704e1c" /><Relationship Type="http://schemas.openxmlformats.org/officeDocument/2006/relationships/hyperlink" Target="https://meteor.aihw.gov.au/content/699738" TargetMode="External" Id="R9e2b2a9570cd4573" /><Relationship Type="http://schemas.openxmlformats.org/officeDocument/2006/relationships/hyperlink" Target="https://meteor.aihw.gov.au/RegistrationAuthority/12" TargetMode="External" Id="R875749ffd8814dbb" /></Relationships>
</file>

<file path=word/_rels/header1.xml.rels>&#65279;<?xml version="1.0" encoding="utf-8"?><Relationships xmlns="http://schemas.openxmlformats.org/package/2006/relationships"><Relationship Type="http://schemas.openxmlformats.org/officeDocument/2006/relationships/image" Target="/media/image.png" Id="R64c6091557d740cf" /></Relationships>
</file>