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1458bc6734c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265289a264eed">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1f2a6fc21c4770">
              <w:r>
                <w:rPr>
                  <w:rStyle w:val="Hyperlink"/>
                </w:rPr>
                <w:t xml:space="preserve">National Healthcare Agreement (2021)</w:t>
              </w:r>
            </w:hyperlink>
          </w:p>
          <w:p>
            <w:pPr>
              <w:pStyle w:val="registration-status"/>
              <w:spacing w:before="0" w:after="0"/>
            </w:pPr>
            <w:hyperlink w:history="true" r:id="Rc9d9e6fe0f484c3f">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395d2d1ed8440d">
              <w:r>
                <w:rPr>
                  <w:rStyle w:val="Hyperlink"/>
                </w:rPr>
                <w:t xml:space="preserve">Prevention</w:t>
              </w:r>
            </w:hyperlink>
          </w:p>
          <w:p>
            <w:pPr>
              <w:pStyle w:val="registration-status"/>
              <w:spacing w:before="0" w:after="0"/>
            </w:pPr>
            <w:hyperlink w:history="true" r:id="R9557cadf95c442e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abeef56a2ba4bb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1d40c00ba10f465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44d2a38abd7499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f77a53d18c164ba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bd93307bea44b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09f58b445de4365">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f9f5af789a848e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de16a57e3fe4910">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897fb92b8cb43a0">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NHIH); 2018–19 (Indigenous only: NATSIHS).</w:t>
            </w:r>
          </w:p>
          <w:p>
            <w:pPr>
              <w:spacing w:after="160"/>
            </w:pPr>
            <w:r>
              <w:rPr>
                <w:rStyle w:val="row-content-rich-text"/>
              </w:rPr>
              <w:t xml:space="preserve">NO NEW DATA FOR 2021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45e7ad5ef840b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c619c733e44bb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7f80ee3b1d43e1">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692a9c601c344917">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110373ac1ca74ea0">
              <w:r>
                <w:rPr>
                  <w:rStyle w:val="Hyperlink"/>
                </w:rPr>
                <w:t xml:space="preserve">http://www.federalfinancialrelations.gov.au/content/npa/health/_archive/</w:t>
              </w:r>
              <w:r>
                <w:br/>
              </w:r>
              <w:r>
                <w:rPr>
                  <w:rStyle w:val="row-content-rich-text"/>
                </w:rPr>
                <w:t xml:space="preserve">healthcare_national-agreement.pdf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de7dc5c2d64ea7">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3815c395db6e49ba">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fd48915ea6534acd">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ff314257a5b544c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6be4792faf847e2">
              <w:r>
                <w:rPr>
                  <w:rStyle w:val="Hyperlink"/>
                </w:rPr>
                <w:t xml:space="preserve">Australian Health Performance Framework: PI 1.2.1–Rates of current daily smokers, 2019</w:t>
              </w:r>
            </w:hyperlink>
          </w:p>
          <w:p>
            <w:pPr>
              <w:pStyle w:val="registration-status"/>
              <w:spacing w:before="0" w:after="0"/>
            </w:pPr>
            <w:hyperlink w:history="true" r:id="Rf8b3b0b70e1a428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13087958ade44f2">
              <w:r>
                <w:rPr>
                  <w:rStyle w:val="Hyperlink"/>
                </w:rPr>
                <w:t xml:space="preserve">National Healthcare Agreement: PI 04–Rates of current daily smokers, 2021</w:t>
              </w:r>
            </w:hyperlink>
          </w:p>
          <w:p>
            <w:pPr>
              <w:pStyle w:val="registration-status"/>
              <w:spacing w:before="0" w:after="0"/>
            </w:pPr>
            <w:hyperlink w:history="true" r:id="R0d9329b3efea48fc">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56196ce04fc1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ae8e3cf7e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96ce04fc14d83" /><Relationship Type="http://schemas.openxmlformats.org/officeDocument/2006/relationships/header" Target="/word/header1.xml" Id="R972dff7a86424eae" /><Relationship Type="http://schemas.openxmlformats.org/officeDocument/2006/relationships/settings" Target="/word/settings.xml" Id="R50c7b1e345064482" /><Relationship Type="http://schemas.openxmlformats.org/officeDocument/2006/relationships/styles" Target="/word/styles.xml" Id="R2203da203b9240aa" /><Relationship Type="http://schemas.openxmlformats.org/officeDocument/2006/relationships/hyperlink" Target="https://meteor.aihw.gov.au/RegistrationAuthority/12" TargetMode="External" Id="R09d265289a264eed" /><Relationship Type="http://schemas.openxmlformats.org/officeDocument/2006/relationships/hyperlink" Target="https://meteor.aihw.gov.au/content/725844" TargetMode="External" Id="R401f2a6fc21c4770" /><Relationship Type="http://schemas.openxmlformats.org/officeDocument/2006/relationships/hyperlink" Target="https://meteor.aihw.gov.au/RegistrationAuthority/12" TargetMode="External" Id="Rc9d9e6fe0f484c3f" /><Relationship Type="http://schemas.openxmlformats.org/officeDocument/2006/relationships/hyperlink" Target="https://meteor.aihw.gov.au/content/393136" TargetMode="External" Id="Re3395d2d1ed8440d" /><Relationship Type="http://schemas.openxmlformats.org/officeDocument/2006/relationships/hyperlink" Target="https://meteor.aihw.gov.au/RegistrationAuthority/12" TargetMode="External" Id="R9557cadf95c442e4" /><Relationship Type="http://schemas.openxmlformats.org/officeDocument/2006/relationships/hyperlink" Target="https://meteor.aihw.gov.au/content/719848" TargetMode="External" Id="R8abeef56a2ba4bb0" /><Relationship Type="http://schemas.openxmlformats.org/officeDocument/2006/relationships/hyperlink" Target="https://meteor.aihw.gov.au/content/719848" TargetMode="External" Id="R1d40c00ba10f4656" /><Relationship Type="http://schemas.openxmlformats.org/officeDocument/2006/relationships/hyperlink" Target="https://meteor.aihw.gov.au/content/724604" TargetMode="External" Id="Rf44d2a38abd74993" /><Relationship Type="http://schemas.openxmlformats.org/officeDocument/2006/relationships/hyperlink" Target="https://meteor.aihw.gov.au/content/724604" TargetMode="External" Id="Rf77a53d18c164bad" /><Relationship Type="http://schemas.openxmlformats.org/officeDocument/2006/relationships/hyperlink" Target="https://meteor.aihw.gov.au/content/719848" TargetMode="External" Id="Ra3bd93307bea44bd" /><Relationship Type="http://schemas.openxmlformats.org/officeDocument/2006/relationships/hyperlink" Target="https://meteor.aihw.gov.au/content/724604" TargetMode="External" Id="R609f58b445de4365" /><Relationship Type="http://schemas.openxmlformats.org/officeDocument/2006/relationships/hyperlink" Target="https://meteor.aihw.gov.au/content/719848" TargetMode="External" Id="Rbf9f5af789a848e8" /><Relationship Type="http://schemas.openxmlformats.org/officeDocument/2006/relationships/hyperlink" Target="https://meteor.aihw.gov.au/content/724604" TargetMode="External" Id="R8de16a57e3fe4910" /><Relationship Type="http://schemas.openxmlformats.org/officeDocument/2006/relationships/hyperlink" Target="https://meteor.aihw.gov.au/content/724604" TargetMode="External" Id="R0897fb92b8cb43a0" /><Relationship Type="http://schemas.openxmlformats.org/officeDocument/2006/relationships/hyperlink" Target="https://meteor.aihw.gov.au/content/392579" TargetMode="External" Id="R4d45e7ad5ef840bb" /><Relationship Type="http://schemas.openxmlformats.org/officeDocument/2006/relationships/hyperlink" Target="https://meteor.aihw.gov.au/content/719848" TargetMode="External" Id="R58c619c733e44bb9" /><Relationship Type="http://schemas.openxmlformats.org/officeDocument/2006/relationships/hyperlink" Target="https://meteor.aihw.gov.au/content/724604" TargetMode="External" Id="R2a7f80ee3b1d43e1" /><Relationship Type="http://schemas.openxmlformats.org/officeDocument/2006/relationships/hyperlink" Target="http://www.federalfinancialrelations.gov.au/content/npa/health/_archive/healthcare_national-agreement.pdf" TargetMode="External" Id="R692a9c601c344917" /><Relationship Type="http://schemas.openxmlformats.org/officeDocument/2006/relationships/hyperlink" Target="http://www.federalfinancialrelations.gov.au/content/npa/health/_archive/healthcare_national-agreement.pdf" TargetMode="External" Id="R110373ac1ca74ea0" /><Relationship Type="http://schemas.openxmlformats.org/officeDocument/2006/relationships/hyperlink" Target="https://meteor.aihw.gov.au/content/716263" TargetMode="External" Id="Re9de7dc5c2d64ea7" /><Relationship Type="http://schemas.openxmlformats.org/officeDocument/2006/relationships/hyperlink" Target="https://meteor.aihw.gov.au/RegistrationAuthority/12" TargetMode="External" Id="R3815c395db6e49ba" /><Relationship Type="http://schemas.openxmlformats.org/officeDocument/2006/relationships/hyperlink" Target="https://meteor.aihw.gov.au/content/740900" TargetMode="External" Id="Rfd48915ea6534acd" /><Relationship Type="http://schemas.openxmlformats.org/officeDocument/2006/relationships/hyperlink" Target="https://meteor.aihw.gov.au/RegistrationAuthority/12" TargetMode="External" Id="Rff314257a5b544c2" /><Relationship Type="http://schemas.openxmlformats.org/officeDocument/2006/relationships/hyperlink" Target="https://meteor.aihw.gov.au/content/715271" TargetMode="External" Id="Re6be4792faf847e2" /><Relationship Type="http://schemas.openxmlformats.org/officeDocument/2006/relationships/hyperlink" Target="https://meteor.aihw.gov.au/RegistrationAuthority/12" TargetMode="External" Id="Rf8b3b0b70e1a4283" /><Relationship Type="http://schemas.openxmlformats.org/officeDocument/2006/relationships/hyperlink" Target="https://meteor.aihw.gov.au/content/725822" TargetMode="External" Id="R913087958ade44f2" /><Relationship Type="http://schemas.openxmlformats.org/officeDocument/2006/relationships/hyperlink" Target="https://meteor.aihw.gov.au/RegistrationAuthority/12" TargetMode="External" Id="R0d9329b3efea48fc" /></Relationships>
</file>

<file path=word/_rels/header1.xml.rels>&#65279;<?xml version="1.0" encoding="utf-8"?><Relationships xmlns="http://schemas.openxmlformats.org/package/2006/relationships"><Relationship Type="http://schemas.openxmlformats.org/officeDocument/2006/relationships/image" Target="/media/image.png" Id="R841ae8e3cf7e4a65" /></Relationships>
</file>