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7ea794dc9f448a" /></Relationships>
</file>

<file path=word/document.xml><?xml version="1.0" encoding="utf-8"?>
<w:document xmlns:r="http://schemas.openxmlformats.org/officeDocument/2006/relationships" xmlns:w="http://schemas.openxmlformats.org/wordprocessingml/2006/main">
  <w:body>
    <w:p>
      <w:pPr>
        <w:pStyle w:val="Title"/>
      </w:pPr>
      <w:r>
        <w:t>Mental health organisation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organisation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Organisation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af18c459474c59">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or establishment providing mental health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State or Territory Health Authority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State or Territory Health Authority (specialised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Specialised mental health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Specialised mental health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State or Territory Health Authority</w:t>
            </w:r>
          </w:p>
          <w:p>
            <w:pPr>
              <w:spacing w:after="160"/>
            </w:pPr>
            <w:r>
              <w:rPr>
                <w:rStyle w:val="row-content-rich-text"/>
              </w:rPr>
              <w:t xml:space="preserve">The highest level of health organisation in a state or territory, encompassing specialised and non-specialised health services which would be reported using the </w:t>
            </w:r>
            <w:hyperlink w:history="true" r:id="Rde77a03562874070">
              <w:r>
                <w:rPr>
                  <w:rStyle w:val="Hyperlink"/>
                </w:rPr>
                <w:t xml:space="preserve">Establishment—Australian state/territory identifier, code N</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02   State or Territory Health Authority (specialised mental health)</w:t>
            </w:r>
          </w:p>
          <w:p>
            <w:pPr>
              <w:spacing w:after="160"/>
            </w:pPr>
            <w:r>
              <w:rPr>
                <w:rStyle w:val="row-content-rich-text"/>
              </w:rPr>
              <w:t xml:space="preserve">The highest level of specialised mental health organisation in a state or territory which would be reported using the </w:t>
            </w:r>
            <w:hyperlink w:history="true" r:id="R3e81bf600cff4cfc">
              <w:r>
                <w:rPr>
                  <w:rStyle w:val="Hyperlink"/>
                </w:rPr>
                <w:t xml:space="preserve">Specialised mental health service organisation—organisation identifier, XXXX</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03   Local Hospital Network</w:t>
            </w:r>
          </w:p>
          <w:p>
            <w:pPr>
              <w:spacing w:after="160"/>
            </w:pPr>
            <w:r>
              <w:rPr>
                <w:rStyle w:val="row-content-rich-text"/>
              </w:rPr>
              <w:t xml:space="preserve">The legal entity, Local Hospital Network (LHN) which would be reported using the </w:t>
            </w:r>
            <w:hyperlink w:history="true" r:id="Rbfcbda7ccc114759">
              <w:r>
                <w:rPr>
                  <w:rStyle w:val="Hyperlink"/>
                </w:rPr>
                <w:t xml:space="preserve">Establishment—Local Hospital Network identifier, code NNN</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04   Region</w:t>
            </w:r>
          </w:p>
          <w:p>
            <w:pPr>
              <w:spacing w:after="160"/>
            </w:pPr>
            <w:r>
              <w:rPr>
                <w:rStyle w:val="row-content-rich-text"/>
              </w:rPr>
              <w:t xml:space="preserve">The administrative entity specific to mental health care  which would be reported using the </w:t>
            </w:r>
            <w:hyperlink w:history="true" r:id="R27d962a917cd4d4e">
              <w:r>
                <w:rPr>
                  <w:rStyle w:val="Hyperlink"/>
                </w:rPr>
                <w:t xml:space="preserve">Establishment—region identifier, X[X]</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05   Specialised mental health organisation</w:t>
            </w:r>
          </w:p>
          <w:p>
            <w:pPr>
              <w:spacing w:after="160"/>
            </w:pPr>
            <w:r>
              <w:rPr>
                <w:rStyle w:val="row-content-rich-text"/>
              </w:rPr>
              <w:t xml:space="preserve">This refers to specifically defined and separately constituted health services providing specialised mental health care designated as a specialised mental health organisation which would be reported using the </w:t>
            </w:r>
            <w:hyperlink w:history="true" r:id="R1e30d734ec61471e">
              <w:r>
                <w:rPr>
                  <w:rStyle w:val="Hyperlink"/>
                </w:rPr>
                <w:t xml:space="preserve">Specialised mental health service organisation—service delivery setting, code N</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06   Hospital</w:t>
            </w:r>
          </w:p>
          <w:p>
            <w:pPr>
              <w:spacing w:after="160"/>
            </w:pPr>
            <w:r>
              <w:rPr>
                <w:rStyle w:val="row-content-rich-text"/>
              </w:rPr>
              <w:t xml:space="preserve">This refers to a health care facility that may or may not provide specialised mental health care which would be reported using the </w:t>
            </w:r>
            <w:hyperlink w:history="true" r:id="R5a568a49e46b41af">
              <w:r>
                <w:rPr>
                  <w:rStyle w:val="Hyperlink"/>
                </w:rPr>
                <w:t xml:space="preserve">Hospital—hospital identifier, XXXXX</w:t>
              </w:r>
            </w:hyperlink>
            <w:r>
              <w:rPr>
                <w:rStyle w:val="row-content-rich-text"/>
              </w:rPr>
              <w:t xml:space="preserve"> data element.</w:t>
            </w:r>
          </w:p>
          <w:p>
            <w:pPr>
              <w:spacing w:after="160"/>
            </w:pPr>
            <w:r>
              <w:rPr>
                <w:rStyle w:val="row-content-rich-text"/>
              </w:rPr>
              <w:t xml:space="preserve"> </w:t>
            </w:r>
          </w:p>
          <w:p>
            <w:pPr>
              <w:spacing w:after="160"/>
            </w:pPr>
            <w:r>
              <w:rPr>
                <w:rStyle w:val="row-content-rich-text"/>
              </w:rPr>
              <w:t xml:space="preserve">CODE 07   Specialised mental health service unit</w:t>
            </w:r>
          </w:p>
          <w:p>
            <w:pPr/>
            <w:r>
              <w:rPr>
                <w:rStyle w:val="row-content-rich-text"/>
              </w:rPr>
              <w:t xml:space="preserve">The specified component of a health organisation that provides designated 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 which would be reported using the </w:t>
            </w:r>
            <w:hyperlink w:history="true" r:id="Rc034bbfaae024b18">
              <w:r>
                <w:rPr>
                  <w:rStyle w:val="Hyperlink"/>
                </w:rPr>
                <w:t xml:space="preserve">Establishment—service unit cluster identifier, XXXXX</w:t>
              </w:r>
            </w:hyperlink>
            <w:r>
              <w:rPr>
                <w:rStyle w:val="row-content-rich-text"/>
              </w:rPr>
              <w:t xml:space="preserve"> data element.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9f02a5e6c14808">
              <w:r>
                <w:rPr>
                  <w:rStyle w:val="Hyperlink"/>
                </w:rPr>
                <w:t xml:space="preserve">Mental health organisation type code NN</w:t>
              </w:r>
            </w:hyperlink>
          </w:p>
          <w:p>
            <w:pPr>
              <w:spacing w:before="0" w:after="0"/>
            </w:pPr>
            <w:r>
              <w:rPr>
                <w:rStyle w:val="row-content"/>
                <w:color w:val="244061"/>
              </w:rPr>
              <w:t xml:space="preserve">       </w:t>
            </w:r>
            <w:hyperlink w:history="true" r:id="R9dea193915134134">
              <w:r>
                <w:rPr>
                  <w:rStyle w:val="Hyperlink"/>
                  <w:color w:val="244061"/>
                </w:rPr>
                <w:t xml:space="preserve">Health</w:t>
              </w:r>
            </w:hyperlink>
            <w:r>
              <w:rPr>
                <w:rStyle w:val="row-content"/>
                <w:color w:val="244061"/>
              </w:rPr>
              <w:t xml:space="preserve">, Superseded 17/01/2020</w:t>
            </w:r>
          </w:p>
          <w:p>
            <w:r>
              <w:br/>
            </w:r>
            <w:r>
              <w:rPr>
                <w:rStyle w:val="row-content"/>
              </w:rPr>
              <w:t xml:space="preserve">Has been superseded by </w:t>
            </w:r>
            <w:hyperlink w:history="true" r:id="R4c786a74c4c24e25">
              <w:r>
                <w:rPr>
                  <w:rStyle w:val="Hyperlink"/>
                </w:rPr>
                <w:t xml:space="preserve">Mental health organisation type code NN</w:t>
              </w:r>
            </w:hyperlink>
          </w:p>
          <w:p>
            <w:pPr>
              <w:spacing w:before="0" w:after="0"/>
            </w:pPr>
            <w:r>
              <w:rPr>
                <w:rStyle w:val="row-content"/>
                <w:color w:val="244061"/>
              </w:rPr>
              <w:t xml:space="preserve">       </w:t>
            </w:r>
            <w:hyperlink w:history="true" r:id="Rc224d01fc70f456b">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be1637a05157424e">
              <w:r>
                <w:rPr>
                  <w:rStyle w:val="Hyperlink"/>
                </w:rPr>
                <w:t xml:space="preserve">Establishment—Australian state/territory identifier, code N</w:t>
              </w:r>
            </w:hyperlink>
          </w:p>
          <w:p>
            <w:pPr>
              <w:spacing w:before="0" w:after="0"/>
            </w:pPr>
            <w:r>
              <w:rPr>
                <w:rStyle w:val="row-content"/>
                <w:color w:val="244061"/>
              </w:rPr>
              <w:t xml:space="preserve">       </w:t>
            </w:r>
            <w:hyperlink w:history="true" r:id="R4c56657a89aa4ea3">
              <w:r>
                <w:rPr>
                  <w:rStyle w:val="Hyperlink"/>
                  <w:color w:val="244061"/>
                </w:rPr>
                <w:t xml:space="preserve">Australian Institute of Health and Welfare</w:t>
              </w:r>
            </w:hyperlink>
            <w:r>
              <w:rPr>
                <w:rStyle w:val="row-content"/>
                <w:color w:val="244061"/>
              </w:rPr>
              <w:t xml:space="preserve">, Recorded 25/03/2024</w:t>
            </w:r>
          </w:p>
          <w:p>
            <w:pPr>
              <w:spacing w:before="0" w:after="0"/>
            </w:pPr>
            <w:r>
              <w:rPr>
                <w:rStyle w:val="row-content"/>
                <w:color w:val="244061"/>
              </w:rPr>
              <w:t xml:space="preserve">       </w:t>
            </w:r>
            <w:hyperlink w:history="true" r:id="Rf33b907732f24a07">
              <w:r>
                <w:rPr>
                  <w:rStyle w:val="Hyperlink"/>
                  <w:color w:val="244061"/>
                </w:rPr>
                <w:t xml:space="preserve">Health</w:t>
              </w:r>
            </w:hyperlink>
            <w:r>
              <w:rPr>
                <w:rStyle w:val="row-content"/>
                <w:color w:val="244061"/>
              </w:rPr>
              <w:t xml:space="preserve">, Recorded 23/04/2024</w:t>
            </w:r>
          </w:p>
          <w:p>
            <w:r>
              <w:br/>
            </w:r>
            <w:r>
              <w:rPr>
                <w:rStyle w:val="row-content"/>
              </w:rPr>
              <w:t xml:space="preserve">See also </w:t>
            </w:r>
            <w:hyperlink w:history="true" r:id="Rab06067bc0344a64">
              <w:r>
                <w:rPr>
                  <w:rStyle w:val="Hyperlink"/>
                </w:rPr>
                <w:t xml:space="preserve">Establishment—Australian state/territory identifier, code N</w:t>
              </w:r>
            </w:hyperlink>
          </w:p>
          <w:p>
            <w:pPr>
              <w:spacing w:before="0" w:after="0"/>
            </w:pPr>
            <w:r>
              <w:rPr>
                <w:rStyle w:val="row-content"/>
                <w:color w:val="244061"/>
              </w:rPr>
              <w:t xml:space="preserve">       </w:t>
            </w:r>
            <w:hyperlink w:history="true" r:id="R61e6f40b478149ea">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78d30512bdda4bb7">
              <w:r>
                <w:rPr>
                  <w:rStyle w:val="Hyperlink"/>
                </w:rPr>
                <w:t xml:space="preserve">Establishment—Australian state/territory identifier, code N</w:t>
              </w:r>
            </w:hyperlink>
          </w:p>
          <w:p>
            <w:pPr>
              <w:spacing w:before="0" w:after="0"/>
            </w:pPr>
            <w:r>
              <w:rPr>
                <w:rStyle w:val="row-content"/>
                <w:color w:val="244061"/>
              </w:rPr>
              <w:t xml:space="preserve">       </w:t>
            </w:r>
            <w:hyperlink w:history="true" r:id="Rf6453ea72dfa4dc4">
              <w:r>
                <w:rPr>
                  <w:rStyle w:val="Hyperlink"/>
                  <w:color w:val="244061"/>
                </w:rPr>
                <w:t xml:space="preserve">Health</w:t>
              </w:r>
            </w:hyperlink>
            <w:r>
              <w:rPr>
                <w:rStyle w:val="row-content"/>
                <w:color w:val="244061"/>
              </w:rPr>
              <w:t xml:space="preserve">, Standard 18/12/2019</w:t>
            </w:r>
          </w:p>
          <w:p>
            <w:r>
              <w:br/>
            </w:r>
            <w:r>
              <w:rPr>
                <w:rStyle w:val="row-content"/>
              </w:rPr>
              <w:t xml:space="preserve">See also </w:t>
            </w:r>
            <w:hyperlink w:history="true" r:id="R9695d3dccace4fc7">
              <w:r>
                <w:rPr>
                  <w:rStyle w:val="Hyperlink"/>
                </w:rPr>
                <w:t xml:space="preserve">Establishment—region identifier, X[X]</w:t>
              </w:r>
            </w:hyperlink>
          </w:p>
          <w:p>
            <w:pPr>
              <w:spacing w:before="0" w:after="0"/>
            </w:pPr>
            <w:r>
              <w:rPr>
                <w:rStyle w:val="row-content"/>
                <w:color w:val="244061"/>
              </w:rPr>
              <w:t xml:space="preserve">       </w:t>
            </w:r>
            <w:hyperlink w:history="true" r:id="R825a84eaad874873">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6903e0b61d6a4c64">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2e2b9daad0b54f4c">
              <w:r>
                <w:rPr>
                  <w:rStyle w:val="Hyperlink"/>
                </w:rPr>
                <w:t xml:space="preserve">Establishment—service unit cluster identifier, XXXXX</w:t>
              </w:r>
            </w:hyperlink>
          </w:p>
          <w:p>
            <w:pPr>
              <w:spacing w:before="0" w:after="0"/>
            </w:pPr>
            <w:r>
              <w:rPr>
                <w:rStyle w:val="row-content"/>
                <w:color w:val="244061"/>
              </w:rPr>
              <w:t xml:space="preserve">       </w:t>
            </w:r>
            <w:hyperlink w:history="true" r:id="R8899c841f7f940bd">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0763fcf20d7742a4">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a8008b443fb6463f">
              <w:r>
                <w:rPr>
                  <w:rStyle w:val="Hyperlink"/>
                </w:rPr>
                <w:t xml:space="preserve">Hospital—hospital identifier, XXXXX</w:t>
              </w:r>
            </w:hyperlink>
          </w:p>
          <w:p>
            <w:pPr>
              <w:spacing w:before="0" w:after="0"/>
            </w:pPr>
            <w:r>
              <w:rPr>
                <w:rStyle w:val="row-content"/>
                <w:color w:val="244061"/>
              </w:rPr>
              <w:t xml:space="preserve">       </w:t>
            </w:r>
            <w:hyperlink w:history="true" r:id="R6537f5bbdda3479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152f16246484726">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22c545eab3cf4260">
              <w:r>
                <w:rPr>
                  <w:rStyle w:val="Hyperlink"/>
                </w:rPr>
                <w:t xml:space="preserve">Hospital—hospital identifier, XXXXX</w:t>
              </w:r>
            </w:hyperlink>
          </w:p>
          <w:p>
            <w:pPr>
              <w:spacing w:before="0" w:after="0"/>
            </w:pPr>
            <w:r>
              <w:rPr>
                <w:rStyle w:val="row-content"/>
                <w:color w:val="244061"/>
              </w:rPr>
              <w:t xml:space="preserve">       </w:t>
            </w:r>
            <w:hyperlink w:history="true" r:id="Rd6619798583b49d8">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6bff0d475160449a">
              <w:r>
                <w:rPr>
                  <w:rStyle w:val="Hyperlink"/>
                </w:rPr>
                <w:t xml:space="preserve">Local Hospital Network identifier code NNN</w:t>
              </w:r>
            </w:hyperlink>
          </w:p>
          <w:p>
            <w:pPr>
              <w:spacing w:before="0" w:after="0"/>
            </w:pPr>
            <w:r>
              <w:rPr>
                <w:rStyle w:val="row-content"/>
                <w:color w:val="244061"/>
              </w:rPr>
              <w:t xml:space="preserve">       </w:t>
            </w:r>
            <w:hyperlink w:history="true" r:id="R1f84b47cbec54d2c">
              <w:r>
                <w:rPr>
                  <w:rStyle w:val="Hyperlink"/>
                  <w:color w:val="244061"/>
                </w:rPr>
                <w:t xml:space="preserve">Health</w:t>
              </w:r>
            </w:hyperlink>
            <w:r>
              <w:rPr>
                <w:rStyle w:val="row-content"/>
                <w:color w:val="244061"/>
              </w:rPr>
              <w:t xml:space="preserve">, Superseded 09/09/2022</w:t>
            </w:r>
          </w:p>
          <w:p>
            <w:r>
              <w:br/>
            </w:r>
            <w:r>
              <w:rPr>
                <w:rStyle w:val="row-content"/>
              </w:rPr>
              <w:t xml:space="preserve">See also </w:t>
            </w:r>
            <w:hyperlink w:history="true" r:id="R2a476e31164d4f52">
              <w:r>
                <w:rPr>
                  <w:rStyle w:val="Hyperlink"/>
                </w:rPr>
                <w:t xml:space="preserve">Local Hospital Network identifier code NNN</w:t>
              </w:r>
            </w:hyperlink>
          </w:p>
          <w:p>
            <w:pPr>
              <w:spacing w:before="0" w:after="0"/>
            </w:pPr>
            <w:r>
              <w:rPr>
                <w:rStyle w:val="row-content"/>
                <w:color w:val="244061"/>
              </w:rPr>
              <w:t xml:space="preserve">       </w:t>
            </w:r>
            <w:hyperlink w:history="true" r:id="Ref9e7dec35c245f3">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95eba21af6814af1">
              <w:r>
                <w:rPr>
                  <w:rStyle w:val="Hyperlink"/>
                </w:rPr>
                <w:t xml:space="preserve">Local Hospital Network identifier code NNN</w:t>
              </w:r>
            </w:hyperlink>
          </w:p>
          <w:p>
            <w:pPr>
              <w:spacing w:before="0" w:after="0"/>
            </w:pPr>
            <w:r>
              <w:rPr>
                <w:rStyle w:val="row-content"/>
                <w:color w:val="244061"/>
              </w:rPr>
              <w:t xml:space="preserve">       </w:t>
            </w:r>
            <w:hyperlink w:history="true" r:id="R5131ee46646142f7">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380144bf8b0a4ef3">
              <w:r>
                <w:rPr>
                  <w:rStyle w:val="Hyperlink"/>
                </w:rPr>
                <w:t xml:space="preserve">Local Hospital Network identifier code NNN</w:t>
              </w:r>
            </w:hyperlink>
          </w:p>
          <w:p>
            <w:pPr>
              <w:spacing w:before="0" w:after="0"/>
            </w:pPr>
            <w:r>
              <w:rPr>
                <w:rStyle w:val="row-content"/>
                <w:color w:val="244061"/>
              </w:rPr>
              <w:t xml:space="preserve">       </w:t>
            </w:r>
            <w:hyperlink w:history="true" r:id="R699f4380da144f84">
              <w:r>
                <w:rPr>
                  <w:rStyle w:val="Hyperlink"/>
                  <w:color w:val="244061"/>
                </w:rPr>
                <w:t xml:space="preserve">Health</w:t>
              </w:r>
            </w:hyperlink>
            <w:r>
              <w:rPr>
                <w:rStyle w:val="row-content"/>
                <w:color w:val="244061"/>
              </w:rPr>
              <w:t xml:space="preserve">, Superseded 07/05/2020</w:t>
            </w:r>
          </w:p>
          <w:p>
            <w:r>
              <w:br/>
            </w:r>
            <w:r>
              <w:rPr>
                <w:rStyle w:val="row-content"/>
              </w:rPr>
              <w:t xml:space="preserve">See also </w:t>
            </w:r>
            <w:hyperlink w:history="true" r:id="Rddbfeb7079004dfe">
              <w:r>
                <w:rPr>
                  <w:rStyle w:val="Hyperlink"/>
                </w:rPr>
                <w:t xml:space="preserve">Local Hospital Network identifier code NNN</w:t>
              </w:r>
            </w:hyperlink>
          </w:p>
          <w:p>
            <w:pPr>
              <w:spacing w:before="0" w:after="0"/>
            </w:pPr>
            <w:r>
              <w:rPr>
                <w:rStyle w:val="row-content"/>
                <w:color w:val="244061"/>
              </w:rPr>
              <w:t xml:space="preserve">       </w:t>
            </w:r>
            <w:hyperlink w:history="true" r:id="R9e46dce661bb47ae">
              <w:r>
                <w:rPr>
                  <w:rStyle w:val="Hyperlink"/>
                  <w:color w:val="244061"/>
                </w:rPr>
                <w:t xml:space="preserve">Health</w:t>
              </w:r>
            </w:hyperlink>
            <w:r>
              <w:rPr>
                <w:rStyle w:val="row-content"/>
                <w:color w:val="244061"/>
              </w:rPr>
              <w:t xml:space="preserve">, Superseded 07/05/2020</w:t>
            </w:r>
          </w:p>
          <w:p>
            <w:r>
              <w:br/>
            </w:r>
            <w:r>
              <w:rPr>
                <w:rStyle w:val="row-content"/>
              </w:rPr>
              <w:t xml:space="preserve">See also </w:t>
            </w:r>
            <w:hyperlink w:history="true" r:id="R334858531a944a0a">
              <w:r>
                <w:rPr>
                  <w:rStyle w:val="Hyperlink"/>
                </w:rPr>
                <w:t xml:space="preserve">Specialised mental health service organisation—organisation identifier, XXXX</w:t>
              </w:r>
            </w:hyperlink>
          </w:p>
          <w:p>
            <w:pPr>
              <w:spacing w:before="0" w:after="0"/>
            </w:pPr>
            <w:r>
              <w:rPr>
                <w:rStyle w:val="row-content"/>
                <w:color w:val="244061"/>
              </w:rPr>
              <w:t xml:space="preserve">       </w:t>
            </w:r>
            <w:hyperlink w:history="true" r:id="Rcc5ccb2eb75f4696">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b970e8d538c34eab">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489cd271aab64577">
              <w:r>
                <w:rPr>
                  <w:rStyle w:val="Hyperlink"/>
                </w:rPr>
                <w:t xml:space="preserve">Specialised mental health service organisation—service delivery setting, code N</w:t>
              </w:r>
            </w:hyperlink>
          </w:p>
          <w:p>
            <w:pPr>
              <w:spacing w:before="0" w:after="0"/>
            </w:pPr>
            <w:r>
              <w:rPr>
                <w:rStyle w:val="row-content"/>
                <w:color w:val="244061"/>
              </w:rPr>
              <w:t xml:space="preserve">       </w:t>
            </w:r>
            <w:hyperlink w:history="true" r:id="R244ee663652846d1">
              <w:r>
                <w:rPr>
                  <w:rStyle w:val="Hyperlink"/>
                  <w:color w:val="244061"/>
                </w:rPr>
                <w:t xml:space="preserve">Health</w:t>
              </w:r>
            </w:hyperlink>
            <w:r>
              <w:rPr>
                <w:rStyle w:val="row-content"/>
                <w:color w:val="244061"/>
              </w:rPr>
              <w:t xml:space="preserve">, Standard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830d51d61e943f9">
              <w:r>
                <w:rPr>
                  <w:rStyle w:val="Hyperlink"/>
                </w:rPr>
                <w:t xml:space="preserve">Person—unit identifier type, mental health organisation type code NN</w:t>
              </w:r>
            </w:hyperlink>
          </w:p>
          <w:p>
            <w:pPr>
              <w:spacing w:before="0" w:after="0"/>
            </w:pPr>
            <w:r>
              <w:rPr>
                <w:rStyle w:val="row-content"/>
                <w:color w:val="244061"/>
              </w:rPr>
              <w:t xml:space="preserve">       </w:t>
            </w:r>
            <w:hyperlink w:history="true" r:id="R5f71227388bb435e">
              <w:r>
                <w:rPr>
                  <w:rStyle w:val="Hyperlink"/>
                  <w:color w:val="244061"/>
                </w:rPr>
                <w:t xml:space="preserve">Health</w:t>
              </w:r>
            </w:hyperlink>
            <w:r>
              <w:rPr>
                <w:rStyle w:val="row-content"/>
                <w:color w:val="244061"/>
              </w:rPr>
              <w:t xml:space="preserve">, Superseded 17/12/2021</w:t>
            </w:r>
          </w:p>
          <w:p>
            <w:r>
              <w:br/>
            </w:r>
            <w:hyperlink w:history="true" r:id="Rdf94f65f8e4849ed">
              <w:r>
                <w:rPr>
                  <w:rStyle w:val="Hyperlink"/>
                </w:rPr>
                <w:t xml:space="preserve">Person—unit identifier type, mental health organisation type code NN</w:t>
              </w:r>
            </w:hyperlink>
          </w:p>
          <w:p>
            <w:pPr>
              <w:spacing w:before="0" w:after="0"/>
            </w:pPr>
            <w:r>
              <w:rPr>
                <w:rStyle w:val="row-content"/>
                <w:color w:val="244061"/>
              </w:rPr>
              <w:t xml:space="preserve">       </w:t>
            </w:r>
            <w:hyperlink w:history="true" r:id="R8706f289bcba4da8">
              <w:r>
                <w:rPr>
                  <w:rStyle w:val="Hyperlink"/>
                  <w:color w:val="244061"/>
                </w:rPr>
                <w:t xml:space="preserve">Health</w:t>
              </w:r>
            </w:hyperlink>
            <w:r>
              <w:rPr>
                <w:rStyle w:val="row-content"/>
                <w:color w:val="244061"/>
              </w:rPr>
              <w:t xml:space="preserve">, Superseded 23/12/2020</w:t>
            </w:r>
          </w:p>
          <w:p>
            <w:r>
              <w:br/>
            </w:r>
          </w:p>
        </w:tc>
      </w:tr>
    </w:tbl>
    <w:p>
      <w:r>
        <w:br/>
      </w:r>
    </w:p>
    <w:sectPr>
      <w:footerReference xmlns:r="http://schemas.openxmlformats.org/officeDocument/2006/relationships" w:type="default" r:id="R2e9d00210f8846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722701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74cdf3b91f4f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9d00210f884642" /><Relationship Type="http://schemas.openxmlformats.org/officeDocument/2006/relationships/header" Target="/word/header1.xml" Id="Rf255b8940c5e4161" /><Relationship Type="http://schemas.openxmlformats.org/officeDocument/2006/relationships/settings" Target="/word/settings.xml" Id="Rd8b76f8548ee4b4b" /><Relationship Type="http://schemas.openxmlformats.org/officeDocument/2006/relationships/styles" Target="/word/styles.xml" Id="Rf6d807dbeab74846" /><Relationship Type="http://schemas.openxmlformats.org/officeDocument/2006/relationships/hyperlink" Target="https://meteor.aihw.gov.au/RegistrationAuthority/12" TargetMode="External" Id="R06af18c459474c59" /><Relationship Type="http://schemas.openxmlformats.org/officeDocument/2006/relationships/hyperlink" Target="https://meteor.aihw.gov.au/content/720081" TargetMode="External" Id="Rde77a03562874070" /><Relationship Type="http://schemas.openxmlformats.org/officeDocument/2006/relationships/hyperlink" Target="https://meteor.aihw.gov.au/content/404186" TargetMode="External" Id="R3e81bf600cff4cfc" /><Relationship Type="http://schemas.openxmlformats.org/officeDocument/2006/relationships/hyperlink" Target="https://meteor.aihw.gov.au/content/719447" TargetMode="External" Id="Rbfcbda7ccc114759" /><Relationship Type="http://schemas.openxmlformats.org/officeDocument/2006/relationships/hyperlink" Target="https://meteor.aihw.gov.au/content/269940" TargetMode="External" Id="R27d962a917cd4d4e" /><Relationship Type="http://schemas.openxmlformats.org/officeDocument/2006/relationships/hyperlink" Target="https://meteor.aihw.gov.au/content/493347" TargetMode="External" Id="R1e30d734ec61471e" /><Relationship Type="http://schemas.openxmlformats.org/officeDocument/2006/relationships/hyperlink" Target="https://meteor.aihw.gov.au/content/722233" TargetMode="External" Id="R5a568a49e46b41af" /><Relationship Type="http://schemas.openxmlformats.org/officeDocument/2006/relationships/hyperlink" Target="https://meteor.aihw.gov.au/content/404858" TargetMode="External" Id="Rc034bbfaae024b18" /><Relationship Type="http://schemas.openxmlformats.org/officeDocument/2006/relationships/hyperlink" Target="https://meteor.aihw.gov.au/content/684084" TargetMode="External" Id="R5c9f02a5e6c14808" /><Relationship Type="http://schemas.openxmlformats.org/officeDocument/2006/relationships/hyperlink" Target="https://meteor.aihw.gov.au/RegistrationAuthority/12" TargetMode="External" Id="R9dea193915134134" /><Relationship Type="http://schemas.openxmlformats.org/officeDocument/2006/relationships/hyperlink" Target="https://meteor.aihw.gov.au/content/745666" TargetMode="External" Id="R4c786a74c4c24e25" /><Relationship Type="http://schemas.openxmlformats.org/officeDocument/2006/relationships/hyperlink" Target="https://meteor.aihw.gov.au/RegistrationAuthority/12" TargetMode="External" Id="Rc224d01fc70f456b" /><Relationship Type="http://schemas.openxmlformats.org/officeDocument/2006/relationships/hyperlink" Target="https://meteor.aihw.gov.au/content/790405" TargetMode="External" Id="Rbe1637a05157424e" /><Relationship Type="http://schemas.openxmlformats.org/officeDocument/2006/relationships/hyperlink" Target="https://meteor.aihw.gov.au/RegistrationAuthority/24" TargetMode="External" Id="R4c56657a89aa4ea3" /><Relationship Type="http://schemas.openxmlformats.org/officeDocument/2006/relationships/hyperlink" Target="https://meteor.aihw.gov.au/RegistrationAuthority/12" TargetMode="External" Id="Rf33b907732f24a07" /><Relationship Type="http://schemas.openxmlformats.org/officeDocument/2006/relationships/hyperlink" Target="https://meteor.aihw.gov.au/content/269941" TargetMode="External" Id="Rab06067bc0344a64" /><Relationship Type="http://schemas.openxmlformats.org/officeDocument/2006/relationships/hyperlink" Target="https://meteor.aihw.gov.au/RegistrationAuthority/12" TargetMode="External" Id="R61e6f40b478149ea" /><Relationship Type="http://schemas.openxmlformats.org/officeDocument/2006/relationships/hyperlink" Target="https://meteor.aihw.gov.au/content/720081" TargetMode="External" Id="R78d30512bdda4bb7" /><Relationship Type="http://schemas.openxmlformats.org/officeDocument/2006/relationships/hyperlink" Target="https://meteor.aihw.gov.au/RegistrationAuthority/12" TargetMode="External" Id="Rf6453ea72dfa4dc4" /><Relationship Type="http://schemas.openxmlformats.org/officeDocument/2006/relationships/hyperlink" Target="https://meteor.aihw.gov.au/content/269940" TargetMode="External" Id="R9695d3dccace4fc7" /><Relationship Type="http://schemas.openxmlformats.org/officeDocument/2006/relationships/hyperlink" Target="https://meteor.aihw.gov.au/RegistrationAuthority/12" TargetMode="External" Id="R825a84eaad874873" /><Relationship Type="http://schemas.openxmlformats.org/officeDocument/2006/relationships/hyperlink" Target="https://meteor.aihw.gov.au/RegistrationAuthority/3" TargetMode="External" Id="R6903e0b61d6a4c64" /><Relationship Type="http://schemas.openxmlformats.org/officeDocument/2006/relationships/hyperlink" Target="https://meteor.aihw.gov.au/content/404858" TargetMode="External" Id="R2e2b9daad0b54f4c" /><Relationship Type="http://schemas.openxmlformats.org/officeDocument/2006/relationships/hyperlink" Target="https://meteor.aihw.gov.au/RegistrationAuthority/12" TargetMode="External" Id="R8899c841f7f940bd" /><Relationship Type="http://schemas.openxmlformats.org/officeDocument/2006/relationships/hyperlink" Target="https://meteor.aihw.gov.au/RegistrationAuthority/3" TargetMode="External" Id="R0763fcf20d7742a4" /><Relationship Type="http://schemas.openxmlformats.org/officeDocument/2006/relationships/hyperlink" Target="https://meteor.aihw.gov.au/content/404239" TargetMode="External" Id="Ra8008b443fb6463f" /><Relationship Type="http://schemas.openxmlformats.org/officeDocument/2006/relationships/hyperlink" Target="https://meteor.aihw.gov.au/RegistrationAuthority/12" TargetMode="External" Id="R6537f5bbdda3479a" /><Relationship Type="http://schemas.openxmlformats.org/officeDocument/2006/relationships/hyperlink" Target="https://meteor.aihw.gov.au/RegistrationAuthority/3" TargetMode="External" Id="R1152f16246484726" /><Relationship Type="http://schemas.openxmlformats.org/officeDocument/2006/relationships/hyperlink" Target="https://meteor.aihw.gov.au/content/722233" TargetMode="External" Id="R22c545eab3cf4260" /><Relationship Type="http://schemas.openxmlformats.org/officeDocument/2006/relationships/hyperlink" Target="https://meteor.aihw.gov.au/RegistrationAuthority/12" TargetMode="External" Id="Rd6619798583b49d8" /><Relationship Type="http://schemas.openxmlformats.org/officeDocument/2006/relationships/hyperlink" Target="https://meteor.aihw.gov.au/content/747933" TargetMode="External" Id="R6bff0d475160449a" /><Relationship Type="http://schemas.openxmlformats.org/officeDocument/2006/relationships/hyperlink" Target="https://meteor.aihw.gov.au/RegistrationAuthority/12" TargetMode="External" Id="R1f84b47cbec54d2c" /><Relationship Type="http://schemas.openxmlformats.org/officeDocument/2006/relationships/hyperlink" Target="https://meteor.aihw.gov.au/content/757013" TargetMode="External" Id="R2a476e31164d4f52" /><Relationship Type="http://schemas.openxmlformats.org/officeDocument/2006/relationships/hyperlink" Target="https://meteor.aihw.gov.au/RegistrationAuthority/12" TargetMode="External" Id="Ref9e7dec35c245f3" /><Relationship Type="http://schemas.openxmlformats.org/officeDocument/2006/relationships/hyperlink" Target="https://meteor.aihw.gov.au/content/727027" TargetMode="External" Id="R95eba21af6814af1" /><Relationship Type="http://schemas.openxmlformats.org/officeDocument/2006/relationships/hyperlink" Target="https://meteor.aihw.gov.au/RegistrationAuthority/12" TargetMode="External" Id="R5131ee46646142f7" /><Relationship Type="http://schemas.openxmlformats.org/officeDocument/2006/relationships/hyperlink" Target="https://meteor.aihw.gov.au/content/727022" TargetMode="External" Id="R380144bf8b0a4ef3" /><Relationship Type="http://schemas.openxmlformats.org/officeDocument/2006/relationships/hyperlink" Target="https://meteor.aihw.gov.au/RegistrationAuthority/12" TargetMode="External" Id="R699f4380da144f84" /><Relationship Type="http://schemas.openxmlformats.org/officeDocument/2006/relationships/hyperlink" Target="https://meteor.aihw.gov.au/content/719444" TargetMode="External" Id="Rddbfeb7079004dfe" /><Relationship Type="http://schemas.openxmlformats.org/officeDocument/2006/relationships/hyperlink" Target="https://meteor.aihw.gov.au/RegistrationAuthority/12" TargetMode="External" Id="R9e46dce661bb47ae" /><Relationship Type="http://schemas.openxmlformats.org/officeDocument/2006/relationships/hyperlink" Target="https://meteor.aihw.gov.au/content/404186" TargetMode="External" Id="R334858531a944a0a" /><Relationship Type="http://schemas.openxmlformats.org/officeDocument/2006/relationships/hyperlink" Target="https://meteor.aihw.gov.au/RegistrationAuthority/12" TargetMode="External" Id="Rcc5ccb2eb75f4696" /><Relationship Type="http://schemas.openxmlformats.org/officeDocument/2006/relationships/hyperlink" Target="https://meteor.aihw.gov.au/RegistrationAuthority/3" TargetMode="External" Id="Rb970e8d538c34eab" /><Relationship Type="http://schemas.openxmlformats.org/officeDocument/2006/relationships/hyperlink" Target="https://meteor.aihw.gov.au/content/493347" TargetMode="External" Id="R489cd271aab64577" /><Relationship Type="http://schemas.openxmlformats.org/officeDocument/2006/relationships/hyperlink" Target="https://meteor.aihw.gov.au/RegistrationAuthority/12" TargetMode="External" Id="R244ee663652846d1" /><Relationship Type="http://schemas.openxmlformats.org/officeDocument/2006/relationships/hyperlink" Target="https://meteor.aihw.gov.au/content/730833" TargetMode="External" Id="Rb830d51d61e943f9" /><Relationship Type="http://schemas.openxmlformats.org/officeDocument/2006/relationships/hyperlink" Target="https://meteor.aihw.gov.au/RegistrationAuthority/12" TargetMode="External" Id="R5f71227388bb435e" /><Relationship Type="http://schemas.openxmlformats.org/officeDocument/2006/relationships/hyperlink" Target="https://meteor.aihw.gov.au/content/722698" TargetMode="External" Id="Rdf94f65f8e4849ed" /><Relationship Type="http://schemas.openxmlformats.org/officeDocument/2006/relationships/hyperlink" Target="https://meteor.aihw.gov.au/RegistrationAuthority/12" TargetMode="External" Id="R8706f289bcba4da8" /></Relationships>
</file>

<file path=word/_rels/header1.xml.rels>&#65279;<?xml version="1.0" encoding="utf-8"?><Relationships xmlns="http://schemas.openxmlformats.org/package/2006/relationships"><Relationship Type="http://schemas.openxmlformats.org/officeDocument/2006/relationships/image" Target="/media/image.png" Id="Rdf74cdf3b91f4ff5" /></Relationships>
</file>