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d1f4e08c4c448c"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d695c9e8f4051">
              <w:r>
                <w:rPr>
                  <w:rStyle w:val="Hyperlink"/>
                  <w:color w:val="244061"/>
                </w:rPr>
                <w:t xml:space="preserve">Health</w:t>
              </w:r>
            </w:hyperlink>
            <w:r>
              <w:rPr>
                <w:rStyle w:val="row-content"/>
                <w:color w:val="244061"/>
              </w:rPr>
              <w:t xml:space="preserve">, Standard 18/12/2019</w:t>
            </w:r>
          </w:p>
          <w:p>
            <w:pPr>
              <w:spacing w:before="0" w:after="0"/>
            </w:pPr>
            <w:hyperlink w:history="true" r:id="R23ef01a9a2884051">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or part days of stay that the person received care as an admitted patient or </w:t>
            </w:r>
            <w:hyperlink w:tooltip="A person who receives residential care intended to be for a minimum of one night." w:history="true" r:id="R8fbd30c853024b14">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af676eaff146e0">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c2f17b7acd43c0">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Insurance Act 1973</w:t>
            </w:r>
            <w:r>
              <w:rPr>
                <w:rStyle w:val="row-content-rich-text"/>
              </w:rPr>
              <w:t xml:space="preserv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e439476b4040a0">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0c844deb6b1849e1">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ab85ae103e545be">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9b077a01fb4589">
              <w:r>
                <w:rPr>
                  <w:rStyle w:val="Hyperlink"/>
                </w:rPr>
                <w:t xml:space="preserve">Admitted patient care NMDS 2020–21</w:t>
              </w:r>
            </w:hyperlink>
          </w:p>
          <w:p>
            <w:pPr>
              <w:spacing w:before="0" w:after="0"/>
            </w:pPr>
            <w:r>
              <w:rPr>
                <w:rStyle w:val="row-content"/>
                <w:color w:val="244061"/>
              </w:rPr>
              <w:t xml:space="preserve">       </w:t>
            </w:r>
            <w:hyperlink w:history="true" r:id="Rc36a3f53adf54b7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a34533bf6660418d">
              <w:r>
                <w:rPr>
                  <w:rStyle w:val="Hyperlink"/>
                </w:rPr>
                <w:t xml:space="preserve">Admitted patient care NMDS 2021–22</w:t>
              </w:r>
            </w:hyperlink>
          </w:p>
          <w:p>
            <w:pPr>
              <w:spacing w:before="0" w:after="0"/>
            </w:pPr>
            <w:r>
              <w:rPr>
                <w:rStyle w:val="row-content"/>
                <w:color w:val="244061"/>
              </w:rPr>
              <w:t xml:space="preserve">       </w:t>
            </w:r>
            <w:hyperlink w:history="true" r:id="R77daa2bef30248a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4771faf006684be8">
              <w:r>
                <w:rPr>
                  <w:rStyle w:val="Hyperlink"/>
                </w:rPr>
                <w:t xml:space="preserve">Admitted patient care NMDS 2022–23</w:t>
              </w:r>
            </w:hyperlink>
          </w:p>
          <w:p>
            <w:pPr>
              <w:spacing w:before="0" w:after="0"/>
            </w:pPr>
            <w:r>
              <w:rPr>
                <w:rStyle w:val="row-content"/>
                <w:color w:val="244061"/>
              </w:rPr>
              <w:t xml:space="preserve">       </w:t>
            </w:r>
            <w:hyperlink w:history="true" r:id="R4b97b413522a449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2514271942b34495">
              <w:r>
                <w:rPr>
                  <w:rStyle w:val="Hyperlink"/>
                </w:rPr>
                <w:t xml:space="preserve">Admitted patient care NMDS 2023–24</w:t>
              </w:r>
            </w:hyperlink>
          </w:p>
          <w:p>
            <w:pPr>
              <w:spacing w:before="0" w:after="0"/>
            </w:pPr>
            <w:r>
              <w:rPr>
                <w:rStyle w:val="row-content"/>
                <w:color w:val="244061"/>
              </w:rPr>
              <w:t xml:space="preserve">       </w:t>
            </w:r>
            <w:hyperlink w:history="true" r:id="Rae5f7917292646d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063c3251a5de4727">
              <w:r>
                <w:rPr>
                  <w:rStyle w:val="Hyperlink"/>
                </w:rPr>
                <w:t xml:space="preserve">Admitted patient care NMDS 2024–25</w:t>
              </w:r>
            </w:hyperlink>
          </w:p>
          <w:p>
            <w:pPr>
              <w:spacing w:before="0" w:after="0"/>
            </w:pPr>
            <w:r>
              <w:rPr>
                <w:rStyle w:val="row-content"/>
                <w:color w:val="244061"/>
              </w:rPr>
              <w:t xml:space="preserve">       </w:t>
            </w:r>
            <w:hyperlink w:history="true" r:id="R3f38cb8f37ad44f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6bd6b7c72de44d26">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2b6534b6444f4bc1">
              <w:r>
                <w:rPr>
                  <w:rStyle w:val="Hyperlink"/>
                  <w:color w:val="244061"/>
                </w:rPr>
                <w:t xml:space="preserve">Tasmanian Health</w:t>
              </w:r>
            </w:hyperlink>
            <w:r>
              <w:rPr>
                <w:rStyle w:val="row-content"/>
                <w:color w:val="244061"/>
              </w:rPr>
              <w:t xml:space="preserve">, Superseded 10/11/2023</w:t>
            </w:r>
          </w:p>
          <w:p>
            <w:r>
              <w:br/>
            </w:r>
            <w:hyperlink w:history="true" r:id="Rf857411a5f754464">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42a810496bcf4f9d">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2c60cbba6f0e4354">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52b6286c168747e8">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5519772bddb74251">
              <w:r>
                <w:rPr>
                  <w:rStyle w:val="Hyperlink"/>
                </w:rPr>
                <w:t xml:space="preserve">Tasmanian Admitted Patient Data Set - 2020</w:t>
              </w:r>
            </w:hyperlink>
          </w:p>
          <w:p>
            <w:pPr>
              <w:spacing w:before="0" w:after="0"/>
            </w:pPr>
            <w:r>
              <w:rPr>
                <w:rStyle w:val="row-content"/>
                <w:color w:val="244061"/>
              </w:rPr>
              <w:t xml:space="preserve">       </w:t>
            </w:r>
            <w:hyperlink w:history="true" r:id="R1fb179f6a3894e7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c281d23478446c1">
              <w:r>
                <w:rPr>
                  <w:rStyle w:val="Hyperlink"/>
                </w:rPr>
                <w:t xml:space="preserve">Tasmanian Admitted Patient Data Set - 2021</w:t>
              </w:r>
            </w:hyperlink>
          </w:p>
          <w:p>
            <w:pPr>
              <w:spacing w:before="0" w:after="0"/>
            </w:pPr>
            <w:r>
              <w:rPr>
                <w:rStyle w:val="row-content"/>
                <w:color w:val="244061"/>
              </w:rPr>
              <w:t xml:space="preserve">       </w:t>
            </w:r>
            <w:hyperlink w:history="true" r:id="R47c12f7326844c6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edd43c6f263e452b">
              <w:r>
                <w:rPr>
                  <w:rStyle w:val="Hyperlink"/>
                </w:rPr>
                <w:t xml:space="preserve">Tasmanian Admitted Patient Data Set - 2022</w:t>
              </w:r>
            </w:hyperlink>
          </w:p>
          <w:p>
            <w:pPr>
              <w:spacing w:before="0" w:after="0"/>
            </w:pPr>
            <w:r>
              <w:rPr>
                <w:rStyle w:val="row-content"/>
                <w:color w:val="244061"/>
              </w:rPr>
              <w:t xml:space="preserve">       </w:t>
            </w:r>
            <w:hyperlink w:history="true" r:id="R2531a70ccc384da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eba140138d864069">
              <w:r>
                <w:rPr>
                  <w:rStyle w:val="Hyperlink"/>
                </w:rPr>
                <w:t xml:space="preserve">Tasmanian Admitted Patient Data Set - 2023</w:t>
              </w:r>
            </w:hyperlink>
          </w:p>
          <w:p>
            <w:pPr>
              <w:spacing w:before="0" w:after="0"/>
            </w:pPr>
            <w:r>
              <w:rPr>
                <w:rStyle w:val="row-content"/>
                <w:color w:val="244061"/>
              </w:rPr>
              <w:t xml:space="preserve">       </w:t>
            </w:r>
            <w:hyperlink w:history="true" r:id="R84b3307f0b044ba1">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7617fd36c98a46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486b0839ce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7fd36c98a46b4" /><Relationship Type="http://schemas.openxmlformats.org/officeDocument/2006/relationships/header" Target="/word/header1.xml" Id="Rf5708c10139f470c" /><Relationship Type="http://schemas.openxmlformats.org/officeDocument/2006/relationships/settings" Target="/word/settings.xml" Id="R6caac7b3862642bb" /><Relationship Type="http://schemas.openxmlformats.org/officeDocument/2006/relationships/styles" Target="/word/styles.xml" Id="R8245b7e76d1647fa" /><Relationship Type="http://schemas.openxmlformats.org/officeDocument/2006/relationships/hyperlink" Target="https://meteor.aihw.gov.au/RegistrationAuthority/12" TargetMode="External" Id="R4ced695c9e8f4051" /><Relationship Type="http://schemas.openxmlformats.org/officeDocument/2006/relationships/hyperlink" Target="https://meteor.aihw.gov.au/RegistrationAuthority/15" TargetMode="External" Id="R23ef01a9a2884051" /><Relationship Type="http://schemas.openxmlformats.org/officeDocument/2006/relationships/hyperlink" Target="https://meteor.aihw.gov.au/content/722666" TargetMode="External" Id="R8fbd30c853024b14" /><Relationship Type="http://schemas.openxmlformats.org/officeDocument/2006/relationships/hyperlink" Target="https://meteor.aihw.gov.au/content/722680" TargetMode="External" Id="R24af676eaff146e0" /><Relationship Type="http://schemas.openxmlformats.org/officeDocument/2006/relationships/hyperlink" Target="https://meteor.aihw.gov.au/content/270643" TargetMode="External" Id="Rb7c2f17b7acd43c0" /><Relationship Type="http://schemas.openxmlformats.org/officeDocument/2006/relationships/numbering" Target="/word/numbering.xml" Id="R365aeaf0fe6f4648" /><Relationship Type="http://schemas.openxmlformats.org/officeDocument/2006/relationships/hyperlink" Target="https://meteor.aihw.gov.au/content/552375" TargetMode="External" Id="R4ce439476b4040a0" /><Relationship Type="http://schemas.openxmlformats.org/officeDocument/2006/relationships/hyperlink" Target="https://meteor.aihw.gov.au/RegistrationAuthority/12" TargetMode="External" Id="R0c844deb6b1849e1" /><Relationship Type="http://schemas.openxmlformats.org/officeDocument/2006/relationships/hyperlink" Target="https://meteor.aihw.gov.au/RegistrationAuthority/15" TargetMode="External" Id="Reab85ae103e545be" /><Relationship Type="http://schemas.openxmlformats.org/officeDocument/2006/relationships/hyperlink" Target="https://meteor.aihw.gov.au/content/713850" TargetMode="External" Id="R4f9b077a01fb4589" /><Relationship Type="http://schemas.openxmlformats.org/officeDocument/2006/relationships/hyperlink" Target="https://meteor.aihw.gov.au/RegistrationAuthority/12" TargetMode="External" Id="Rc36a3f53adf54b7e" /><Relationship Type="http://schemas.openxmlformats.org/officeDocument/2006/relationships/hyperlink" Target="https://meteor.aihw.gov.au/content/728439" TargetMode="External" Id="Ra34533bf6660418d" /><Relationship Type="http://schemas.openxmlformats.org/officeDocument/2006/relationships/hyperlink" Target="https://meteor.aihw.gov.au/RegistrationAuthority/12" TargetMode="External" Id="R77daa2bef30248aa" /><Relationship Type="http://schemas.openxmlformats.org/officeDocument/2006/relationships/hyperlink" Target="https://meteor.aihw.gov.au/content/742173" TargetMode="External" Id="R4771faf006684be8" /><Relationship Type="http://schemas.openxmlformats.org/officeDocument/2006/relationships/hyperlink" Target="https://meteor.aihw.gov.au/RegistrationAuthority/12" TargetMode="External" Id="R4b97b413522a4499" /><Relationship Type="http://schemas.openxmlformats.org/officeDocument/2006/relationships/hyperlink" Target="https://meteor.aihw.gov.au/content/756111" TargetMode="External" Id="R2514271942b34495" /><Relationship Type="http://schemas.openxmlformats.org/officeDocument/2006/relationships/hyperlink" Target="https://meteor.aihw.gov.au/RegistrationAuthority/12" TargetMode="External" Id="Rae5f7917292646d6" /><Relationship Type="http://schemas.openxmlformats.org/officeDocument/2006/relationships/hyperlink" Target="https://meteor.aihw.gov.au/content/775630" TargetMode="External" Id="R063c3251a5de4727" /><Relationship Type="http://schemas.openxmlformats.org/officeDocument/2006/relationships/hyperlink" Target="https://meteor.aihw.gov.au/RegistrationAuthority/12" TargetMode="External" Id="R3f38cb8f37ad44f8" /><Relationship Type="http://schemas.openxmlformats.org/officeDocument/2006/relationships/hyperlink" Target="https://meteor.aihw.gov.au/content/743876" TargetMode="External" Id="R6bd6b7c72de44d26" /><Relationship Type="http://schemas.openxmlformats.org/officeDocument/2006/relationships/hyperlink" Target="https://meteor.aihw.gov.au/RegistrationAuthority/15" TargetMode="External" Id="R2b6534b6444f4bc1" /><Relationship Type="http://schemas.openxmlformats.org/officeDocument/2006/relationships/hyperlink" Target="https://meteor.aihw.gov.au/content/785695" TargetMode="External" Id="Rf857411a5f754464" /><Relationship Type="http://schemas.openxmlformats.org/officeDocument/2006/relationships/hyperlink" Target="https://meteor.aihw.gov.au/RegistrationAuthority/15" TargetMode="External" Id="R42a810496bcf4f9d" /><Relationship Type="http://schemas.openxmlformats.org/officeDocument/2006/relationships/hyperlink" Target="https://meteor.aihw.gov.au/content/786787" TargetMode="External" Id="R2c60cbba6f0e4354" /><Relationship Type="http://schemas.openxmlformats.org/officeDocument/2006/relationships/hyperlink" Target="https://meteor.aihw.gov.au/RegistrationAuthority/15" TargetMode="External" Id="R52b6286c168747e8" /><Relationship Type="http://schemas.openxmlformats.org/officeDocument/2006/relationships/hyperlink" Target="https://meteor.aihw.gov.au/content/729751" TargetMode="External" Id="R5519772bddb74251" /><Relationship Type="http://schemas.openxmlformats.org/officeDocument/2006/relationships/hyperlink" Target="https://meteor.aihw.gov.au/RegistrationAuthority/15" TargetMode="External" Id="R1fb179f6a3894e70" /><Relationship Type="http://schemas.openxmlformats.org/officeDocument/2006/relationships/hyperlink" Target="https://meteor.aihw.gov.au/content/740979" TargetMode="External" Id="R8c281d23478446c1" /><Relationship Type="http://schemas.openxmlformats.org/officeDocument/2006/relationships/hyperlink" Target="https://meteor.aihw.gov.au/RegistrationAuthority/15" TargetMode="External" Id="R47c12f7326844c6f" /><Relationship Type="http://schemas.openxmlformats.org/officeDocument/2006/relationships/hyperlink" Target="https://meteor.aihw.gov.au/content/761036" TargetMode="External" Id="Redd43c6f263e452b" /><Relationship Type="http://schemas.openxmlformats.org/officeDocument/2006/relationships/hyperlink" Target="https://meteor.aihw.gov.au/RegistrationAuthority/15" TargetMode="External" Id="R2531a70ccc384daa" /><Relationship Type="http://schemas.openxmlformats.org/officeDocument/2006/relationships/hyperlink" Target="https://meteor.aihw.gov.au/content/774449" TargetMode="External" Id="Reba140138d864069" /><Relationship Type="http://schemas.openxmlformats.org/officeDocument/2006/relationships/hyperlink" Target="https://meteor.aihw.gov.au/RegistrationAuthority/15" TargetMode="External" Id="R84b3307f0b044ba1" /></Relationships>
</file>

<file path=word/_rels/header1.xml.rels>&#65279;<?xml version="1.0" encoding="utf-8"?><Relationships xmlns="http://schemas.openxmlformats.org/package/2006/relationships"><Relationship Type="http://schemas.openxmlformats.org/officeDocument/2006/relationships/image" Target="/media/image.png" Id="R34486b0839ce4be4" /></Relationships>
</file>