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2f4ee7056405b"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0bc1d8a06419d">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e7db4a5592846e8">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597f39304c4d64">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076b5c82b4f6455d">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2207c6ff814477">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b97a212758f04ba2">
              <w:r>
                <w:rPr>
                  <w:rStyle w:val="Hyperlink"/>
                  <w:color w:val="244061"/>
                </w:rPr>
                <w:t xml:space="preserve">Health</w:t>
              </w:r>
            </w:hyperlink>
            <w:r>
              <w:rPr>
                <w:rStyle w:val="row-content"/>
                <w:color w:val="244061"/>
              </w:rPr>
              <w:t xml:space="preserve">, Superseded 19/11/2019</w:t>
            </w:r>
          </w:p>
          <w:p>
            <w:r>
              <w:br/>
            </w:r>
            <w:r>
              <w:rPr>
                <w:rStyle w:val="row-content"/>
              </w:rPr>
              <w:t xml:space="preserve">Has been superseded by </w:t>
            </w:r>
            <w:hyperlink w:history="true" r:id="Raecb3e8625ca486a">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15cb5254cf0e406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2491499c45c4a89">
              <w:r>
                <w:rPr>
                  <w:rStyle w:val="Hyperlink"/>
                </w:rPr>
                <w:t xml:space="preserve">Emergency service stay—episode end status, code N</w:t>
              </w:r>
            </w:hyperlink>
          </w:p>
          <w:p>
            <w:pPr>
              <w:spacing w:before="0" w:after="0"/>
            </w:pPr>
            <w:r>
              <w:rPr>
                <w:rStyle w:val="row-content"/>
                <w:color w:val="244061"/>
              </w:rPr>
              <w:t xml:space="preserve">       </w:t>
            </w:r>
            <w:hyperlink w:history="true" r:id="R837b1db86a544f9c">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417618689534bcf">
              <w:r>
                <w:rPr>
                  <w:rStyle w:val="Hyperlink"/>
                </w:rPr>
                <w:t xml:space="preserve">Emergency service stay—episode end status, code N</w:t>
              </w:r>
            </w:hyperlink>
          </w:p>
          <w:p>
            <w:pPr>
              <w:spacing w:before="0" w:after="0"/>
            </w:pPr>
            <w:r>
              <w:rPr>
                <w:rStyle w:val="row-content"/>
                <w:color w:val="244061"/>
              </w:rPr>
              <w:t xml:space="preserve">       </w:t>
            </w:r>
            <w:hyperlink w:history="true" r:id="Rd4f82e063038439a">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08925105ea4572">
              <w:r>
                <w:rPr>
                  <w:rStyle w:val="Hyperlink"/>
                </w:rPr>
                <w:t xml:space="preserve">Non-admitted patient emergency department care NMDS 2020–21</w:t>
              </w:r>
            </w:hyperlink>
          </w:p>
          <w:p>
            <w:pPr>
              <w:spacing w:before="0" w:after="0"/>
            </w:pPr>
            <w:r>
              <w:rPr>
                <w:rStyle w:val="row-content"/>
                <w:color w:val="244061"/>
              </w:rPr>
              <w:t xml:space="preserve">       </w:t>
            </w:r>
            <w:hyperlink w:history="true" r:id="Rc4d8559dfa4a439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8cb6fc87f1f48fa">
              <w:r>
                <w:rPr>
                  <w:rStyle w:val="Hyperlink"/>
                </w:rPr>
                <w:t xml:space="preserve">Non-admitted patient emergency department care NMDS 2021–22</w:t>
              </w:r>
            </w:hyperlink>
          </w:p>
          <w:p>
            <w:pPr>
              <w:spacing w:before="0" w:after="0"/>
            </w:pPr>
            <w:r>
              <w:rPr>
                <w:rStyle w:val="row-content"/>
                <w:color w:val="244061"/>
              </w:rPr>
              <w:t xml:space="preserve">       </w:t>
            </w:r>
            <w:hyperlink w:history="true" r:id="Rf6c42b685fce44f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740ef88237b4606">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c14883bb2dad4c35">
              <w:r>
                <w:rPr>
                  <w:rStyle w:val="Hyperlink"/>
                  <w:color w:val="244061"/>
                </w:rPr>
                <w:t xml:space="preserve">Health</w:t>
              </w:r>
            </w:hyperlink>
            <w:r>
              <w:rPr>
                <w:rStyle w:val="row-content"/>
                <w:color w:val="244061"/>
              </w:rPr>
              <w:t xml:space="preserve">, Standard 24/09/2021</w:t>
            </w:r>
          </w:p>
          <w:p>
            <w:r>
              <w:br/>
            </w:r>
            <w:hyperlink w:history="true" r:id="R666bc0794aa44462">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74ed56724e294601">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e48b1f6cd9ae4da6">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90531c15bbd64162">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4d56073f50141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722382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9f3418062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d56073f5014137" /><Relationship Type="http://schemas.openxmlformats.org/officeDocument/2006/relationships/header" Target="/word/header1.xml" Id="R24bb7f269ed04379" /><Relationship Type="http://schemas.openxmlformats.org/officeDocument/2006/relationships/settings" Target="/word/settings.xml" Id="Rffbd5164eae24edf" /><Relationship Type="http://schemas.openxmlformats.org/officeDocument/2006/relationships/styles" Target="/word/styles.xml" Id="R1839288a69254eec" /><Relationship Type="http://schemas.openxmlformats.org/officeDocument/2006/relationships/hyperlink" Target="https://meteor.aihw.gov.au/RegistrationAuthority/12" TargetMode="External" Id="Ra850bc1d8a06419d" /><Relationship Type="http://schemas.openxmlformats.org/officeDocument/2006/relationships/hyperlink" Target="https://meteor.aihw.gov.au/content/474149" TargetMode="External" Id="Ree7db4a5592846e8" /><Relationship Type="http://schemas.openxmlformats.org/officeDocument/2006/relationships/hyperlink" Target="https://meteor.aihw.gov.au/content/722082" TargetMode="External" Id="R57597f39304c4d64" /><Relationship Type="http://schemas.openxmlformats.org/officeDocument/2006/relationships/hyperlink" Target="https://meteor.aihw.gov.au/content/684942" TargetMode="External" Id="R076b5c82b4f6455d" /><Relationship Type="http://schemas.openxmlformats.org/officeDocument/2006/relationships/hyperlink" Target="https://meteor.aihw.gov.au/content/685013" TargetMode="External" Id="R282207c6ff814477" /><Relationship Type="http://schemas.openxmlformats.org/officeDocument/2006/relationships/hyperlink" Target="https://meteor.aihw.gov.au/RegistrationAuthority/12" TargetMode="External" Id="Rb97a212758f04ba2" /><Relationship Type="http://schemas.openxmlformats.org/officeDocument/2006/relationships/hyperlink" Target="https://meteor.aihw.gov.au/content/746709" TargetMode="External" Id="Raecb3e8625ca486a" /><Relationship Type="http://schemas.openxmlformats.org/officeDocument/2006/relationships/hyperlink" Target="https://meteor.aihw.gov.au/RegistrationAuthority/12" TargetMode="External" Id="R15cb5254cf0e4065" /><Relationship Type="http://schemas.openxmlformats.org/officeDocument/2006/relationships/hyperlink" Target="https://meteor.aihw.gov.au/content/745050" TargetMode="External" Id="R52491499c45c4a89" /><Relationship Type="http://schemas.openxmlformats.org/officeDocument/2006/relationships/hyperlink" Target="https://meteor.aihw.gov.au/RegistrationAuthority/12" TargetMode="External" Id="R837b1db86a544f9c" /><Relationship Type="http://schemas.openxmlformats.org/officeDocument/2006/relationships/hyperlink" Target="https://meteor.aihw.gov.au/content/721971" TargetMode="External" Id="R9417618689534bcf" /><Relationship Type="http://schemas.openxmlformats.org/officeDocument/2006/relationships/hyperlink" Target="https://meteor.aihw.gov.au/RegistrationAuthority/12" TargetMode="External" Id="Rd4f82e063038439a" /><Relationship Type="http://schemas.openxmlformats.org/officeDocument/2006/relationships/hyperlink" Target="https://meteor.aihw.gov.au/content/713860" TargetMode="External" Id="R4808925105ea4572" /><Relationship Type="http://schemas.openxmlformats.org/officeDocument/2006/relationships/hyperlink" Target="https://meteor.aihw.gov.au/RegistrationAuthority/12" TargetMode="External" Id="Rc4d8559dfa4a439e" /><Relationship Type="http://schemas.openxmlformats.org/officeDocument/2006/relationships/hyperlink" Target="https://meteor.aihw.gov.au/content/727360" TargetMode="External" Id="Rb8cb6fc87f1f48fa" /><Relationship Type="http://schemas.openxmlformats.org/officeDocument/2006/relationships/hyperlink" Target="https://meteor.aihw.gov.au/RegistrationAuthority/12" TargetMode="External" Id="Rf6c42b685fce44f3" /><Relationship Type="http://schemas.openxmlformats.org/officeDocument/2006/relationships/hyperlink" Target="https://meteor.aihw.gov.au/content/740847" TargetMode="External" Id="R3740ef88237b4606" /><Relationship Type="http://schemas.openxmlformats.org/officeDocument/2006/relationships/hyperlink" Target="https://meteor.aihw.gov.au/RegistrationAuthority/12" TargetMode="External" Id="Rc14883bb2dad4c35" /><Relationship Type="http://schemas.openxmlformats.org/officeDocument/2006/relationships/hyperlink" Target="https://meteor.aihw.gov.au/content/740840" TargetMode="External" Id="R666bc0794aa44462" /><Relationship Type="http://schemas.openxmlformats.org/officeDocument/2006/relationships/hyperlink" Target="https://meteor.aihw.gov.au/RegistrationAuthority/12" TargetMode="External" Id="R74ed56724e294601" /><Relationship Type="http://schemas.openxmlformats.org/officeDocument/2006/relationships/hyperlink" Target="https://meteor.aihw.gov.au/content/740840" TargetMode="External" Id="Re48b1f6cd9ae4da6" /><Relationship Type="http://schemas.openxmlformats.org/officeDocument/2006/relationships/hyperlink" Target="https://meteor.aihw.gov.au/RegistrationAuthority/12" TargetMode="External" Id="R90531c15bbd64162" /></Relationships>
</file>

<file path=word/_rels/header1.xml.rels>&#65279;<?xml version="1.0" encoding="utf-8"?><Relationships xmlns="http://schemas.openxmlformats.org/package/2006/relationships"><Relationship Type="http://schemas.openxmlformats.org/officeDocument/2006/relationships/image" Target="/media/image.png" Id="R5d09f34180624abb" /></Relationships>
</file>