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ebc5954d6c44c6"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236d013464d0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225576b5804b86">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a119910bfc4966">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1f19c89633458f">
              <w:r>
                <w:rPr>
                  <w:rStyle w:val="Hyperlink"/>
                </w:rPr>
                <w:t xml:space="preserve">Establishment—accrued mental health care days, total N[N(7)]</w:t>
              </w:r>
            </w:hyperlink>
          </w:p>
          <w:p>
            <w:pPr>
              <w:spacing w:before="0" w:after="0"/>
            </w:pPr>
            <w:r>
              <w:rPr>
                <w:rStyle w:val="row-content"/>
                <w:color w:val="244061"/>
              </w:rPr>
              <w:t xml:space="preserve">       </w:t>
            </w:r>
            <w:hyperlink w:history="true" r:id="Re125e75540674be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36e198c2284cc6">
              <w:r>
                <w:rPr>
                  <w:rStyle w:val="Hyperlink"/>
                </w:rPr>
                <w:t xml:space="preserve">Mental health establishments NMDS 2020–21</w:t>
              </w:r>
            </w:hyperlink>
          </w:p>
          <w:p>
            <w:pPr>
              <w:spacing w:before="0" w:after="0"/>
            </w:pPr>
            <w:r>
              <w:rPr>
                <w:rStyle w:val="row-content"/>
                <w:color w:val="244061"/>
              </w:rPr>
              <w:t xml:space="preserve">       </w:t>
            </w:r>
            <w:hyperlink w:history="true" r:id="R24d833c2e47f485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0af2a69d8cf4981">
              <w:r>
                <w:rPr>
                  <w:rStyle w:val="Hyperlink"/>
                </w:rPr>
                <w:t xml:space="preserve">Mental health establishments NMDS 2021–22</w:t>
              </w:r>
            </w:hyperlink>
          </w:p>
          <w:p>
            <w:pPr>
              <w:spacing w:before="0" w:after="0"/>
            </w:pPr>
            <w:r>
              <w:rPr>
                <w:rStyle w:val="row-content"/>
                <w:color w:val="244061"/>
              </w:rPr>
              <w:t xml:space="preserve">       </w:t>
            </w:r>
            <w:hyperlink w:history="true" r:id="Rb09a7f7acf1c43a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2fb8b6aee7b4ded">
              <w:r>
                <w:rPr>
                  <w:rStyle w:val="Hyperlink"/>
                </w:rPr>
                <w:t xml:space="preserve">Mental health establishments NMDS 2022–23</w:t>
              </w:r>
            </w:hyperlink>
          </w:p>
          <w:p>
            <w:pPr>
              <w:spacing w:before="0" w:after="0"/>
            </w:pPr>
            <w:r>
              <w:rPr>
                <w:rStyle w:val="row-content"/>
                <w:color w:val="244061"/>
              </w:rPr>
              <w:t xml:space="preserve">       </w:t>
            </w:r>
            <w:hyperlink w:history="true" r:id="Rc45c5a9e9435480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21ad9b8252d43cf">
              <w:r>
                <w:rPr>
                  <w:rStyle w:val="Hyperlink"/>
                </w:rPr>
                <w:t xml:space="preserve">Mental health establishments NMDS 2023–24</w:t>
              </w:r>
            </w:hyperlink>
          </w:p>
          <w:p>
            <w:pPr>
              <w:spacing w:before="0" w:after="0"/>
            </w:pPr>
            <w:r>
              <w:rPr>
                <w:rStyle w:val="row-content"/>
                <w:color w:val="244061"/>
              </w:rPr>
              <w:t xml:space="preserve">       </w:t>
            </w:r>
            <w:hyperlink w:history="true" r:id="Rd83a09b8ecee44b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5f92bc49d514fcc">
              <w:r>
                <w:rPr>
                  <w:rStyle w:val="Hyperlink"/>
                </w:rPr>
                <w:t xml:space="preserve">Mental health establishments NMDS 2024–25</w:t>
              </w:r>
            </w:hyperlink>
          </w:p>
          <w:p>
            <w:pPr>
              <w:spacing w:before="0" w:after="0"/>
            </w:pPr>
            <w:r>
              <w:rPr>
                <w:rStyle w:val="row-content"/>
                <w:color w:val="244061"/>
              </w:rPr>
              <w:t xml:space="preserve">       </w:t>
            </w:r>
            <w:hyperlink w:history="true" r:id="Rc92b573b2fa648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90203f6fe884230">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850485d3f0bf4f33">
              <w:r>
                <w:rPr>
                  <w:rStyle w:val="Hyperlink"/>
                  <w:color w:val="244061"/>
                </w:rPr>
                <w:t xml:space="preserve">Health</w:t>
              </w:r>
            </w:hyperlink>
            <w:r>
              <w:rPr>
                <w:rStyle w:val="row-content"/>
                <w:color w:val="244061"/>
              </w:rPr>
              <w:t xml:space="preserve">, Superseded 06/09/2023</w:t>
            </w:r>
          </w:p>
          <w:p>
            <w:r>
              <w:br/>
            </w:r>
            <w:hyperlink w:history="true" r:id="R75074d34d1ed42de">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cdbda676bc7d4c15">
              <w:r>
                <w:rPr>
                  <w:rStyle w:val="Hyperlink"/>
                  <w:color w:val="244061"/>
                </w:rPr>
                <w:t xml:space="preserve">Health</w:t>
              </w:r>
            </w:hyperlink>
            <w:r>
              <w:rPr>
                <w:rStyle w:val="row-content"/>
                <w:color w:val="244061"/>
              </w:rPr>
              <w:t xml:space="preserve">, Standard 06/09/2023</w:t>
            </w:r>
          </w:p>
          <w:p>
            <w:r>
              <w:br/>
            </w:r>
            <w:hyperlink w:history="true" r:id="Re34170c8a9e94497">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fad3e91a4f3d48c3">
              <w:r>
                <w:rPr>
                  <w:rStyle w:val="Hyperlink"/>
                  <w:color w:val="244061"/>
                </w:rPr>
                <w:t xml:space="preserve">Health</w:t>
              </w:r>
            </w:hyperlink>
            <w:r>
              <w:rPr>
                <w:rStyle w:val="row-content"/>
                <w:color w:val="244061"/>
              </w:rPr>
              <w:t xml:space="preserve">, Recorded 07/03/2024</w:t>
            </w:r>
          </w:p>
          <w:p>
            <w:r>
              <w:br/>
            </w:r>
            <w:hyperlink w:history="true" r:id="R5ef04fb59a5f4bd7">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8d854f7d0ec148f2">
              <w:r>
                <w:rPr>
                  <w:rStyle w:val="Hyperlink"/>
                  <w:color w:val="244061"/>
                </w:rPr>
                <w:t xml:space="preserve">Health</w:t>
              </w:r>
            </w:hyperlink>
            <w:r>
              <w:rPr>
                <w:rStyle w:val="row-content"/>
                <w:color w:val="244061"/>
              </w:rPr>
              <w:t xml:space="preserve">, Superseded 06/09/2023</w:t>
            </w:r>
          </w:p>
          <w:p>
            <w:r>
              <w:br/>
            </w:r>
            <w:hyperlink w:history="true" r:id="R47ae9b5efcb64995">
              <w:r>
                <w:rPr>
                  <w:rStyle w:val="Hyperlink"/>
                </w:rPr>
                <w:t xml:space="preserve">KPIs for Australian Public Mental Health Services: PI 05J – Average cost per acute mental health admitted patient day, 2023</w:t>
              </w:r>
            </w:hyperlink>
          </w:p>
          <w:p>
            <w:pPr>
              <w:spacing w:before="0" w:after="0"/>
            </w:pPr>
            <w:r>
              <w:rPr>
                <w:rStyle w:val="row-content"/>
                <w:color w:val="244061"/>
              </w:rPr>
              <w:t xml:space="preserve">       </w:t>
            </w:r>
            <w:hyperlink w:history="true" r:id="R0a2cfa30cafa44cc">
              <w:r>
                <w:rPr>
                  <w:rStyle w:val="Hyperlink"/>
                  <w:color w:val="244061"/>
                </w:rPr>
                <w:t xml:space="preserve">Health</w:t>
              </w:r>
            </w:hyperlink>
            <w:r>
              <w:rPr>
                <w:rStyle w:val="row-content"/>
                <w:color w:val="244061"/>
              </w:rPr>
              <w:t xml:space="preserve">, Standard 06/09/2023</w:t>
            </w:r>
          </w:p>
          <w:p>
            <w:r>
              <w:br/>
            </w:r>
            <w:hyperlink w:history="true" r:id="R36b3c134b9034a62">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6c9047990bb74465">
              <w:r>
                <w:rPr>
                  <w:rStyle w:val="Hyperlink"/>
                  <w:color w:val="244061"/>
                </w:rPr>
                <w:t xml:space="preserve">Health</w:t>
              </w:r>
            </w:hyperlink>
            <w:r>
              <w:rPr>
                <w:rStyle w:val="row-content"/>
                <w:color w:val="244061"/>
              </w:rPr>
              <w:t xml:space="preserve">, Recorded 07/03/2024</w:t>
            </w:r>
          </w:p>
          <w:p>
            <w:r>
              <w:br/>
            </w:r>
            <w:r>
              <w:rPr>
                <w:rStyle w:val="row-content"/>
                <w:b/>
              </w:rPr>
              <w:t xml:space="preserve">Used as Denominator</w:t>
            </w:r>
            <w:r>
              <w:br/>
            </w:r>
            <w:hyperlink w:history="true" r:id="R4909b3389cd94022">
              <w:r>
                <w:rPr>
                  <w:rStyle w:val="Hyperlink"/>
                </w:rPr>
                <w:t xml:space="preserve">KPIs for Australian Public Mental Health Services: PI 05J – Average cost per acute mental health admitted patient day, 2023</w:t>
              </w:r>
            </w:hyperlink>
          </w:p>
          <w:p>
            <w:pPr>
              <w:spacing w:before="0" w:after="0"/>
            </w:pPr>
            <w:r>
              <w:rPr>
                <w:rStyle w:val="row-content"/>
                <w:color w:val="244061"/>
              </w:rPr>
              <w:t xml:space="preserve">       </w:t>
            </w:r>
            <w:hyperlink w:history="true" r:id="R746f74d464784d6f">
              <w:r>
                <w:rPr>
                  <w:rStyle w:val="Hyperlink"/>
                  <w:color w:val="244061"/>
                </w:rPr>
                <w:t xml:space="preserve">Health</w:t>
              </w:r>
            </w:hyperlink>
            <w:r>
              <w:rPr>
                <w:rStyle w:val="row-content"/>
                <w:color w:val="244061"/>
              </w:rPr>
              <w:t xml:space="preserve">, Standard 06/09/2023</w:t>
            </w:r>
          </w:p>
          <w:p>
            <w:r>
              <w:br/>
            </w:r>
            <w:hyperlink w:history="true" r:id="Rc9666909225849cc">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e76e9f80875f4c19">
              <w:r>
                <w:rPr>
                  <w:rStyle w:val="Hyperlink"/>
                  <w:color w:val="244061"/>
                </w:rPr>
                <w:t xml:space="preserve">Health</w:t>
              </w:r>
            </w:hyperlink>
            <w:r>
              <w:rPr>
                <w:rStyle w:val="row-content"/>
                <w:color w:val="244061"/>
              </w:rPr>
              <w:t xml:space="preserve">, Recorded 07/03/2024</w:t>
            </w:r>
          </w:p>
          <w:p>
            <w:r>
              <w:br/>
            </w:r>
            <w:hyperlink w:history="true" r:id="R38d6b5e3f0f84f04">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6ece0dc85ea04d38">
              <w:r>
                <w:rPr>
                  <w:rStyle w:val="Hyperlink"/>
                  <w:color w:val="244061"/>
                </w:rPr>
                <w:t xml:space="preserve">Health</w:t>
              </w:r>
            </w:hyperlink>
            <w:r>
              <w:rPr>
                <w:rStyle w:val="row-content"/>
                <w:color w:val="244061"/>
              </w:rPr>
              <w:t xml:space="preserve">, Standard 06/09/2023</w:t>
            </w:r>
          </w:p>
          <w:p>
            <w:r>
              <w:br/>
            </w:r>
            <w:hyperlink w:history="true" r:id="R6a3614386f1d49d9">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9ab9d9d3b0ad4279">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c7d250018081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28da6fcc5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2500180814842" /><Relationship Type="http://schemas.openxmlformats.org/officeDocument/2006/relationships/header" Target="/word/header1.xml" Id="Ra7ababb9cd8d4ef8" /><Relationship Type="http://schemas.openxmlformats.org/officeDocument/2006/relationships/settings" Target="/word/settings.xml" Id="Ra95ebcda170e4453" /><Relationship Type="http://schemas.openxmlformats.org/officeDocument/2006/relationships/styles" Target="/word/styles.xml" Id="Re058c225c7d94377" /><Relationship Type="http://schemas.openxmlformats.org/officeDocument/2006/relationships/hyperlink" Target="https://meteor.aihw.gov.au/RegistrationAuthority/12" TargetMode="External" Id="R90c236d013464d06" /><Relationship Type="http://schemas.openxmlformats.org/officeDocument/2006/relationships/hyperlink" Target="https://meteor.aihw.gov.au/content/721819" TargetMode="External" Id="R32225576b5804b86" /><Relationship Type="http://schemas.openxmlformats.org/officeDocument/2006/relationships/hyperlink" Target="https://meteor.aihw.gov.au/content/270653" TargetMode="External" Id="R93a119910bfc4966" /><Relationship Type="http://schemas.openxmlformats.org/officeDocument/2006/relationships/numbering" Target="/word/numbering.xml" Id="Raa02e2f4735f425a" /><Relationship Type="http://schemas.openxmlformats.org/officeDocument/2006/relationships/hyperlink" Target="https://meteor.aihw.gov.au/content/286770" TargetMode="External" Id="Rdf1f19c89633458f" /><Relationship Type="http://schemas.openxmlformats.org/officeDocument/2006/relationships/hyperlink" Target="https://meteor.aihw.gov.au/RegistrationAuthority/12" TargetMode="External" Id="Re125e75540674bed" /><Relationship Type="http://schemas.openxmlformats.org/officeDocument/2006/relationships/hyperlink" Target="https://meteor.aihw.gov.au/content/722168" TargetMode="External" Id="Ra536e198c2284cc6" /><Relationship Type="http://schemas.openxmlformats.org/officeDocument/2006/relationships/hyperlink" Target="https://meteor.aihw.gov.au/RegistrationAuthority/12" TargetMode="External" Id="R24d833c2e47f4853" /><Relationship Type="http://schemas.openxmlformats.org/officeDocument/2006/relationships/hyperlink" Target="https://meteor.aihw.gov.au/content/727352" TargetMode="External" Id="Ra0af2a69d8cf4981" /><Relationship Type="http://schemas.openxmlformats.org/officeDocument/2006/relationships/hyperlink" Target="https://meteor.aihw.gov.au/RegistrationAuthority/12" TargetMode="External" Id="Rb09a7f7acf1c43ac" /><Relationship Type="http://schemas.openxmlformats.org/officeDocument/2006/relationships/hyperlink" Target="https://meteor.aihw.gov.au/content/742046" TargetMode="External" Id="R62fb8b6aee7b4ded" /><Relationship Type="http://schemas.openxmlformats.org/officeDocument/2006/relationships/hyperlink" Target="https://meteor.aihw.gov.au/RegistrationAuthority/12" TargetMode="External" Id="Rc45c5a9e94354808" /><Relationship Type="http://schemas.openxmlformats.org/officeDocument/2006/relationships/hyperlink" Target="https://meteor.aihw.gov.au/content/756103" TargetMode="External" Id="Ra21ad9b8252d43cf" /><Relationship Type="http://schemas.openxmlformats.org/officeDocument/2006/relationships/hyperlink" Target="https://meteor.aihw.gov.au/RegistrationAuthority/12" TargetMode="External" Id="Rd83a09b8ecee44b3" /><Relationship Type="http://schemas.openxmlformats.org/officeDocument/2006/relationships/hyperlink" Target="https://meteor.aihw.gov.au/content/775628" TargetMode="External" Id="Rb5f92bc49d514fcc" /><Relationship Type="http://schemas.openxmlformats.org/officeDocument/2006/relationships/hyperlink" Target="https://meteor.aihw.gov.au/RegistrationAuthority/12" TargetMode="External" Id="Rc92b573b2fa64876" /><Relationship Type="http://schemas.openxmlformats.org/officeDocument/2006/relationships/hyperlink" Target="https://meteor.aihw.gov.au/content/753246" TargetMode="External" Id="R290203f6fe884230" /><Relationship Type="http://schemas.openxmlformats.org/officeDocument/2006/relationships/hyperlink" Target="https://meteor.aihw.gov.au/RegistrationAuthority/12" TargetMode="External" Id="R850485d3f0bf4f33" /><Relationship Type="http://schemas.openxmlformats.org/officeDocument/2006/relationships/hyperlink" Target="https://meteor.aihw.gov.au/content/774402" TargetMode="External" Id="R75074d34d1ed42de" /><Relationship Type="http://schemas.openxmlformats.org/officeDocument/2006/relationships/hyperlink" Target="https://meteor.aihw.gov.au/RegistrationAuthority/12" TargetMode="External" Id="Rcdbda676bc7d4c15" /><Relationship Type="http://schemas.openxmlformats.org/officeDocument/2006/relationships/hyperlink" Target="https://meteor.aihw.gov.au/content/783643" TargetMode="External" Id="Re34170c8a9e94497" /><Relationship Type="http://schemas.openxmlformats.org/officeDocument/2006/relationships/hyperlink" Target="https://meteor.aihw.gov.au/RegistrationAuthority/12" TargetMode="External" Id="Rfad3e91a4f3d48c3" /><Relationship Type="http://schemas.openxmlformats.org/officeDocument/2006/relationships/hyperlink" Target="https://meteor.aihw.gov.au/content/753253" TargetMode="External" Id="R5ef04fb59a5f4bd7" /><Relationship Type="http://schemas.openxmlformats.org/officeDocument/2006/relationships/hyperlink" Target="https://meteor.aihw.gov.au/RegistrationAuthority/12" TargetMode="External" Id="R8d854f7d0ec148f2" /><Relationship Type="http://schemas.openxmlformats.org/officeDocument/2006/relationships/hyperlink" Target="https://meteor.aihw.gov.au/content/774404" TargetMode="External" Id="R47ae9b5efcb64995" /><Relationship Type="http://schemas.openxmlformats.org/officeDocument/2006/relationships/hyperlink" Target="https://meteor.aihw.gov.au/RegistrationAuthority/12" TargetMode="External" Id="R0a2cfa30cafa44cc" /><Relationship Type="http://schemas.openxmlformats.org/officeDocument/2006/relationships/hyperlink" Target="https://meteor.aihw.gov.au/content/783647" TargetMode="External" Id="R36b3c134b9034a62" /><Relationship Type="http://schemas.openxmlformats.org/officeDocument/2006/relationships/hyperlink" Target="https://meteor.aihw.gov.au/RegistrationAuthority/12" TargetMode="External" Id="R6c9047990bb74465" /><Relationship Type="http://schemas.openxmlformats.org/officeDocument/2006/relationships/hyperlink" Target="https://meteor.aihw.gov.au/content/774404" TargetMode="External" Id="R4909b3389cd94022" /><Relationship Type="http://schemas.openxmlformats.org/officeDocument/2006/relationships/hyperlink" Target="https://meteor.aihw.gov.au/RegistrationAuthority/12" TargetMode="External" Id="R746f74d464784d6f" /><Relationship Type="http://schemas.openxmlformats.org/officeDocument/2006/relationships/hyperlink" Target="https://meteor.aihw.gov.au/content/783647" TargetMode="External" Id="Rc9666909225849cc" /><Relationship Type="http://schemas.openxmlformats.org/officeDocument/2006/relationships/hyperlink" Target="https://meteor.aihw.gov.au/RegistrationAuthority/12" TargetMode="External" Id="Re76e9f80875f4c19" /><Relationship Type="http://schemas.openxmlformats.org/officeDocument/2006/relationships/hyperlink" Target="https://meteor.aihw.gov.au/content/774420" TargetMode="External" Id="R38d6b5e3f0f84f04" /><Relationship Type="http://schemas.openxmlformats.org/officeDocument/2006/relationships/hyperlink" Target="https://meteor.aihw.gov.au/RegistrationAuthority/12" TargetMode="External" Id="R6ece0dc85ea04d38" /><Relationship Type="http://schemas.openxmlformats.org/officeDocument/2006/relationships/hyperlink" Target="https://meteor.aihw.gov.au/content/783667" TargetMode="External" Id="R6a3614386f1d49d9" /><Relationship Type="http://schemas.openxmlformats.org/officeDocument/2006/relationships/hyperlink" Target="https://meteor.aihw.gov.au/RegistrationAuthority/12" TargetMode="External" Id="R9ab9d9d3b0ad4279" /></Relationships>
</file>

<file path=word/_rels/header1.xml.rels>&#65279;<?xml version="1.0" encoding="utf-8"?><Relationships xmlns="http://schemas.openxmlformats.org/package/2006/relationships"><Relationship Type="http://schemas.openxmlformats.org/officeDocument/2006/relationships/image" Target="/media/image.png" Id="Rc1328da6fcc54fea" /></Relationships>
</file>