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7f861cf88b41f3" /></Relationships>
</file>

<file path=word/document.xml><?xml version="1.0" encoding="utf-8"?>
<w:document xmlns:r="http://schemas.openxmlformats.org/officeDocument/2006/relationships" xmlns:w="http://schemas.openxmlformats.org/wordprocessingml/2006/main">
  <w:body>
    <w:p>
      <w:pPr>
        <w:pStyle w:val="Title"/>
      </w:pPr>
      <w:r>
        <w:t>Person with cancer—regional lymph node metastasis status, N stage (UICC TNM Classification of Malignant Tumours, 8th ed) code X[XX]</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cancer—regional lymph node metastasis status, N stage (UICC TNM Classification of Malignant Tumours, 8th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staging—N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104ace071a4cf9">
              <w:r>
                <w:rPr>
                  <w:rStyle w:val="Hyperlink"/>
                  <w:color w:val="244061"/>
                </w:rPr>
                <w:t xml:space="preserve">Health</w:t>
              </w:r>
            </w:hyperlink>
            <w:r>
              <w:rPr>
                <w:rStyle w:val="row-content"/>
                <w:color w:val="244061"/>
              </w:rPr>
              <w:t xml:space="preserve">, Recorded 14/06/2023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and extent of regional lymph node metastasis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0a28cdfef04060">
              <w:r>
                <w:rPr>
                  <w:rStyle w:val="Hyperlink"/>
                </w:rPr>
                <w:t xml:space="preserve">N stage (UICC TNM Classification of Malignant Tumours, 8th ed)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c56b1c3656e495f">
              <w:r>
                <w:rPr>
                  <w:rStyle w:val="Hyperlink"/>
                </w:rPr>
                <w:t xml:space="preserve">Union for International Cancer Control (UICC) TNM Classification of Malignant Tumours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"N". For example, record stage N1b for malignant melanoma of the skin as "1b".</w:t>
            </w:r>
          </w:p>
          <w:p>
            <w:pPr>
              <w:spacing w:after="160"/>
            </w:pPr>
            <w:r>
              <w:rPr>
                <w:rStyle w:val="row-content-rich-text"/>
              </w:rPr>
              <w:t xml:space="preserve">Record if the N stage value has a prefix of “c” or “p”. For example, record retinoblastoma N stage pN1 as “p1”.</w:t>
            </w:r>
          </w:p>
          <w:p>
            <w:pPr/>
            <w:r>
              <w:rPr>
                <w:rStyle w:val="row-content-rich-text"/>
              </w:rPr>
              <w:t xml:space="preserve">Refer to the TNM Supplement: A Commentary on Uniform Use, 5th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2019. Union for International Cancer Control (UICC): TNM supplement: A commentary on uniform use, 5th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absence or presence and extent of regional lymph node metastasis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N category when there is any uncertainty.</w:t>
            </w:r>
          </w:p>
          <w:p>
            <w:pPr>
              <w:spacing w:after="160"/>
            </w:pPr>
            <w:r>
              <w:rPr>
                <w:rStyle w:val="row-content-rich-text"/>
              </w:rPr>
              <w:t xml:space="preserve">The current edition of the AJCC (American Joint Committee on Cancer) Cancer Staging Manual provides an equivalent and alternative source of N stage codes.</w:t>
            </w:r>
          </w:p>
          <w:p>
            <w:pPr/>
            <w:r>
              <w:rPr>
                <w:rStyle w:val="row-content-rich-text"/>
              </w:rPr>
              <w:t xml:space="preserve">Staging classification systems other than the TNM classification system are recorded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Brierley J, Gospodarowicz MK, Wittekind C (editors) 2016. Union for International Cancer Control (UICC): TNM Classification of Malignant Tumours, 8th edition. Hoboken, NJ: Wiley-Blackwell; 2016.</w:t>
            </w:r>
          </w:p>
          <w:p>
            <w:pPr>
              <w:spacing w:after="160"/>
            </w:pPr>
            <w:r>
              <w:rPr>
                <w:rStyle w:val="row-content-rich-text"/>
              </w:rPr>
              <w:t xml:space="preserve">American Joint Committee on Cancer 2016. AJCC Cancer Staging Manual, 8</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2016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43d18eaa3a4162">
              <w:r>
                <w:rPr>
                  <w:rStyle w:val="Hyperlink"/>
                </w:rPr>
                <w:t xml:space="preserve">Person with cancer—regional lymph node metastasis status, N stage (UICC TNM Classification of Malignant Tumours, 7th ed) code X[XX]</w:t>
              </w:r>
            </w:hyperlink>
          </w:p>
          <w:p>
            <w:pPr>
              <w:pStyle w:val="registration-status"/>
              <w:spacing w:before="0" w:after="0"/>
            </w:pPr>
            <w:hyperlink w:history="true" r:id="Rcf8efcd278a747d6">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41d52e7f09264e70">
              <w:r>
                <w:rPr>
                  <w:rStyle w:val="Hyperlink"/>
                </w:rPr>
                <w:t xml:space="preserve">Cancer staging—staging basis of cancer, code A</w:t>
              </w:r>
            </w:hyperlink>
          </w:p>
          <w:p>
            <w:pPr>
              <w:pStyle w:val="registration-status"/>
              <w:spacing w:before="0" w:after="0"/>
            </w:pPr>
            <w:hyperlink w:history="true" r:id="Rafe61c98a8d54e32">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119f97d4b29c4ab8">
              <w:r>
                <w:rPr>
                  <w:rStyle w:val="Hyperlink"/>
                </w:rPr>
                <w:t xml:space="preserve">Cancer staging—staging basis of cancer, code A</w:t>
              </w:r>
            </w:hyperlink>
          </w:p>
          <w:p>
            <w:pPr>
              <w:pStyle w:val="registration-status"/>
              <w:spacing w:before="0" w:after="0"/>
            </w:pPr>
            <w:hyperlink w:history="true" r:id="Raa46767633e4403b">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6bd910e29bb94f99">
              <w:r>
                <w:rPr>
                  <w:rStyle w:val="Hyperlink"/>
                </w:rPr>
                <w:t xml:space="preserve">Person with cancer—distant metastasis status, M stage (UICC TNM Classification of Malignant Tumours, 8th ed) code X[XX]</w:t>
              </w:r>
            </w:hyperlink>
          </w:p>
          <w:p>
            <w:pPr>
              <w:pStyle w:val="registration-status"/>
              <w:spacing w:before="0" w:after="0"/>
            </w:pPr>
            <w:hyperlink w:history="true" r:id="Rb6ab4d217d8f4ac3">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b0e000102b674b63">
              <w:r>
                <w:rPr>
                  <w:rStyle w:val="Hyperlink"/>
                </w:rPr>
                <w:t xml:space="preserve">Person with cancer—extent of primary cancer, TNM stage (UICC TNM Classification of Malignant Tumours, 8th ed) code X[XX]</w:t>
              </w:r>
            </w:hyperlink>
          </w:p>
          <w:p>
            <w:pPr>
              <w:pStyle w:val="registration-status"/>
              <w:spacing w:before="0" w:after="0"/>
            </w:pPr>
            <w:hyperlink w:history="true" r:id="Rcd097c2712564210">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5166a6af67e541e9">
              <w:r>
                <w:rPr>
                  <w:rStyle w:val="Hyperlink"/>
                </w:rPr>
                <w:t xml:space="preserve">Person with cancer—primary tumour status, T stage (UICC TNM Classification of Malignant Tumours, 8th ed) code X[XXX]</w:t>
              </w:r>
            </w:hyperlink>
          </w:p>
          <w:p>
            <w:pPr>
              <w:pStyle w:val="registration-status"/>
              <w:spacing w:before="0" w:after="0"/>
            </w:pPr>
            <w:hyperlink w:history="true" r:id="Ra3c8a4ec61d04237">
              <w:r>
                <w:rPr>
                  <w:rStyle w:val="Hyperlink"/>
                  <w:color w:val="244061"/>
                </w:rPr>
                <w:t xml:space="preserve">Health</w:t>
              </w:r>
            </w:hyperlink>
            <w:r>
              <w:rPr>
                <w:rStyle w:val="row-content"/>
                <w:color w:val="244061"/>
              </w:rPr>
              <w:t xml:space="preserve">, Recorded 14/06/2023</w:t>
            </w:r>
          </w:p>
          <w:p>
            <w:r>
              <w:br/>
            </w:r>
          </w:p>
        </w:tc>
      </w:tr>
    </w:tbl>
    <w:p/>
    <w:tbl>
      <w:tblPr>
        <w:tblStyle w:val="TableGrid"/>
        <w:tblW w:w="0" w:type="auto"/>
      </w:tblPr>
    </w:tbl>
    <w:p>
      <w:r>
        <w:br/>
      </w:r>
    </w:p>
    <w:sectPr>
      <w:footerReference xmlns:r="http://schemas.openxmlformats.org/officeDocument/2006/relationships" w:type="default" r:id="R7f45c7bcd29b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0349a33fb6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45c7bcd29b45be" /><Relationship Type="http://schemas.openxmlformats.org/officeDocument/2006/relationships/header" Target="/word/header1.xml" Id="R7380354cd959425d" /><Relationship Type="http://schemas.openxmlformats.org/officeDocument/2006/relationships/settings" Target="/word/settings.xml" Id="R67ab8a4953374ecf" /><Relationship Type="http://schemas.openxmlformats.org/officeDocument/2006/relationships/styles" Target="/word/styles.xml" Id="Rf2c5f757e9fd4ba3" /><Relationship Type="http://schemas.openxmlformats.org/officeDocument/2006/relationships/hyperlink" Target="https://meteor.aihw.gov.au/RegistrationAuthority/12" TargetMode="External" Id="R60104ace071a4cf9" /><Relationship Type="http://schemas.openxmlformats.org/officeDocument/2006/relationships/hyperlink" Target="https://meteor.aihw.gov.au/content/719698" TargetMode="External" Id="R580a28cdfef04060" /><Relationship Type="http://schemas.openxmlformats.org/officeDocument/2006/relationships/hyperlink" Target="https://meteor.aihw.gov.au/content/719664" TargetMode="External" Id="R1c56b1c3656e495f" /><Relationship Type="http://schemas.openxmlformats.org/officeDocument/2006/relationships/hyperlink" Target="https://meteor.aihw.gov.au/content/403661" TargetMode="External" Id="R8843d18eaa3a4162" /><Relationship Type="http://schemas.openxmlformats.org/officeDocument/2006/relationships/hyperlink" Target="https://meteor.aihw.gov.au/RegistrationAuthority/12" TargetMode="External" Id="Rcf8efcd278a747d6" /><Relationship Type="http://schemas.openxmlformats.org/officeDocument/2006/relationships/hyperlink" Target="https://meteor.aihw.gov.au/content/296981" TargetMode="External" Id="R41d52e7f09264e70" /><Relationship Type="http://schemas.openxmlformats.org/officeDocument/2006/relationships/hyperlink" Target="https://meteor.aihw.gov.au/RegistrationAuthority/12" TargetMode="External" Id="Rafe61c98a8d54e32" /><Relationship Type="http://schemas.openxmlformats.org/officeDocument/2006/relationships/hyperlink" Target="https://meteor.aihw.gov.au/content/422604" TargetMode="External" Id="R119f97d4b29c4ab8" /><Relationship Type="http://schemas.openxmlformats.org/officeDocument/2006/relationships/hyperlink" Target="https://meteor.aihw.gov.au/RegistrationAuthority/12" TargetMode="External" Id="Raa46767633e4403b" /><Relationship Type="http://schemas.openxmlformats.org/officeDocument/2006/relationships/hyperlink" Target="https://meteor.aihw.gov.au/content/719714" TargetMode="External" Id="R6bd910e29bb94f99" /><Relationship Type="http://schemas.openxmlformats.org/officeDocument/2006/relationships/hyperlink" Target="https://meteor.aihw.gov.au/RegistrationAuthority/12" TargetMode="External" Id="Rb6ab4d217d8f4ac3" /><Relationship Type="http://schemas.openxmlformats.org/officeDocument/2006/relationships/hyperlink" Target="https://meteor.aihw.gov.au/content/719703" TargetMode="External" Id="Rb0e000102b674b63" /><Relationship Type="http://schemas.openxmlformats.org/officeDocument/2006/relationships/hyperlink" Target="https://meteor.aihw.gov.au/RegistrationAuthority/12" TargetMode="External" Id="Rcd097c2712564210" /><Relationship Type="http://schemas.openxmlformats.org/officeDocument/2006/relationships/hyperlink" Target="https://meteor.aihw.gov.au/content/719712" TargetMode="External" Id="R5166a6af67e541e9" /><Relationship Type="http://schemas.openxmlformats.org/officeDocument/2006/relationships/hyperlink" Target="https://meteor.aihw.gov.au/RegistrationAuthority/12" TargetMode="External" Id="Ra3c8a4ec61d04237" /></Relationships>
</file>

<file path=word/_rels/header1.xml.rels>&#65279;<?xml version="1.0" encoding="utf-8"?><Relationships xmlns="http://schemas.openxmlformats.org/package/2006/relationships"><Relationship Type="http://schemas.openxmlformats.org/officeDocument/2006/relationships/image" Target="/media/image.png" Id="R600349a33fb6455a" /></Relationships>
</file>