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12912dee34e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695171b204f53">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b93952a38344a4">
              <w:r>
                <w:rPr>
                  <w:rStyle w:val="Hyperlink"/>
                </w:rPr>
                <w:t xml:space="preserve">National Indigenous Reform Agreement (2020)</w:t>
              </w:r>
            </w:hyperlink>
          </w:p>
          <w:p>
            <w:pPr>
              <w:spacing w:before="0" w:after="0"/>
            </w:pPr>
            <w:r>
              <w:rPr>
                <w:rStyle w:val="row-content"/>
                <w:color w:val="244061"/>
              </w:rPr>
              <w:t xml:space="preserve">       </w:t>
            </w:r>
            <w:hyperlink w:history="true" r:id="Rd8b673936a484ebd">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2b2dfd7fb7480e">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d2fb3a7b71324fa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92820fecd9b4c58">
              <w:r>
                <w:rPr>
                  <w:rStyle w:val="Hyperlink"/>
                </w:rPr>
                <w:t xml:space="preserve">National Indigenous Reform Agreement: PI 03-Rates of current daily smokers, 2020; Quality Statement</w:t>
              </w:r>
            </w:hyperlink>
          </w:p>
          <w:p>
            <w:pPr>
              <w:spacing w:before="0" w:after="0"/>
            </w:pPr>
            <w:r>
              <w:rPr>
                <w:rStyle w:val="row-content"/>
                <w:color w:val="244061"/>
              </w:rPr>
              <w:t xml:space="preserve">       </w:t>
            </w:r>
            <w:hyperlink w:history="true" r:id="Rf61a2473b6f44b9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cc845e600bc4453">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59b05c27c7fa4b6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d18a3886a7346d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2bf38874fdb7419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5a9d6e8377c541f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61aad12f6ab5418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fd49563e3874b31">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2018–19 National Aboriginal and Torres Strait Islander Health Survey (NATSIHS) and the ABS 2017–18 National Health Survey (NHS) and Survey of Income and Housing (SIH) pooled data set (NHIH) and are included in this cycle of reporting.</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 The 2017 report presented data from the 2014-15 National Aboriginal and Torres Strait Islander Social Survey (NATSISS) (Indigenous) and the 2014-15 NHS (non-Indigenous).</w:t>
            </w:r>
          </w:p>
          <w:p>
            <w:pPr>
              <w:spacing w:after="160"/>
            </w:pPr>
            <w:r>
              <w:rPr>
                <w:rStyle w:val="row-content-rich-text"/>
              </w:rPr>
              <w:t xml:space="preserve">At this stage, data are available for persons aged 15 and over only. Data from the NATSIHS are available for very remote areas. The NHS and NHIH do not cover very remote areas or discrete Aboriginal and Torres Strait Islander communities. Baseline year for the Council of Australian Governments' Closing the Gap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7636a01372400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7cb0301d7a4918">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e9a50b26a504e1f">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a23f9ea596455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eabb1b570424a">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caa9ec9b033e43d9">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7cb11852766449e0">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77449459b3fb452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e2e7e4b266640c9">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6c7fde266ea14d9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d1b1e4ab819434a">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be0c948cf3bb440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ab4a686e60643d7">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3a90996cfd38470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c165e8f2001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038c77602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65e8f200142f3" /><Relationship Type="http://schemas.openxmlformats.org/officeDocument/2006/relationships/header" Target="/word/header1.xml" Id="Rf33d610d6a994b56" /><Relationship Type="http://schemas.openxmlformats.org/officeDocument/2006/relationships/settings" Target="/word/settings.xml" Id="Rd11d1ccd81c643bd" /><Relationship Type="http://schemas.openxmlformats.org/officeDocument/2006/relationships/styles" Target="/word/styles.xml" Id="R0eaf6e9a50984738" /><Relationship Type="http://schemas.openxmlformats.org/officeDocument/2006/relationships/hyperlink" Target="https://meteor.aihw.gov.au/RegistrationAuthority/6" TargetMode="External" Id="R213695171b204f53" /><Relationship Type="http://schemas.openxmlformats.org/officeDocument/2006/relationships/hyperlink" Target="https://meteor.aihw.gov.au/content/718468" TargetMode="External" Id="Rc6b93952a38344a4" /><Relationship Type="http://schemas.openxmlformats.org/officeDocument/2006/relationships/hyperlink" Target="https://meteor.aihw.gov.au/RegistrationAuthority/6" TargetMode="External" Id="Rd8b673936a484ebd" /><Relationship Type="http://schemas.openxmlformats.org/officeDocument/2006/relationships/hyperlink" Target="https://meteor.aihw.gov.au/content/396152" TargetMode="External" Id="Rf02b2dfd7fb7480e" /><Relationship Type="http://schemas.openxmlformats.org/officeDocument/2006/relationships/hyperlink" Target="https://meteor.aihw.gov.au/RegistrationAuthority/6" TargetMode="External" Id="Rd2fb3a7b71324fa4" /><Relationship Type="http://schemas.openxmlformats.org/officeDocument/2006/relationships/hyperlink" Target="https://meteor.aihw.gov.au/content/726250" TargetMode="External" Id="Rf92820fecd9b4c58" /><Relationship Type="http://schemas.openxmlformats.org/officeDocument/2006/relationships/hyperlink" Target="https://meteor.aihw.gov.au/RegistrationAuthority/6" TargetMode="External" Id="Rf61a2473b6f44b95" /><Relationship Type="http://schemas.openxmlformats.org/officeDocument/2006/relationships/hyperlink" Target="https://meteor.aihw.gov.au/content/327276" TargetMode="External" Id="Racc845e600bc4453" /><Relationship Type="http://schemas.openxmlformats.org/officeDocument/2006/relationships/hyperlink" Target="https://meteor.aihw.gov.au/content/719848" TargetMode="External" Id="R59b05c27c7fa4b67" /><Relationship Type="http://schemas.openxmlformats.org/officeDocument/2006/relationships/hyperlink" Target="https://meteor.aihw.gov.au/content/719848" TargetMode="External" Id="R7d18a3886a7346da" /><Relationship Type="http://schemas.openxmlformats.org/officeDocument/2006/relationships/hyperlink" Target="https://meteor.aihw.gov.au/content/719848" TargetMode="External" Id="R2bf38874fdb7419e" /><Relationship Type="http://schemas.openxmlformats.org/officeDocument/2006/relationships/hyperlink" Target="https://meteor.aihw.gov.au/content/719848" TargetMode="External" Id="R5a9d6e8377c541f5" /><Relationship Type="http://schemas.openxmlformats.org/officeDocument/2006/relationships/hyperlink" Target="https://meteor.aihw.gov.au/content/724604" TargetMode="External" Id="R61aad12f6ab54183" /><Relationship Type="http://schemas.openxmlformats.org/officeDocument/2006/relationships/hyperlink" Target="https://meteor.aihw.gov.au/content/724604" TargetMode="External" Id="Rbfd49563e3874b31" /><Relationship Type="http://schemas.openxmlformats.org/officeDocument/2006/relationships/hyperlink" Target="https://meteor.aihw.gov.au/content/410676" TargetMode="External" Id="Ra17636a01372400d" /><Relationship Type="http://schemas.openxmlformats.org/officeDocument/2006/relationships/hyperlink" Target="https://meteor.aihw.gov.au/content/719848" TargetMode="External" Id="Rb87cb0301d7a4918" /><Relationship Type="http://schemas.openxmlformats.org/officeDocument/2006/relationships/hyperlink" Target="https://meteor.aihw.gov.au/content/724604" TargetMode="External" Id="Rbe9a50b26a504e1f" /><Relationship Type="http://schemas.openxmlformats.org/officeDocument/2006/relationships/hyperlink" Target="https://meteor.aihw.gov.au/content/410271" TargetMode="External" Id="R2fa23f9ea596455c" /><Relationship Type="http://schemas.openxmlformats.org/officeDocument/2006/relationships/hyperlink" Target="https://meteor.aihw.gov.au/content/697098" TargetMode="External" Id="R445eabb1b570424a" /><Relationship Type="http://schemas.openxmlformats.org/officeDocument/2006/relationships/hyperlink" Target="https://meteor.aihw.gov.au/RegistrationAuthority/6" TargetMode="External" Id="Rcaa9ec9b033e43d9" /><Relationship Type="http://schemas.openxmlformats.org/officeDocument/2006/relationships/hyperlink" Target="https://meteor.aihw.gov.au/content/698944" TargetMode="External" Id="R7cb11852766449e0" /><Relationship Type="http://schemas.openxmlformats.org/officeDocument/2006/relationships/hyperlink" Target="https://meteor.aihw.gov.au/RegistrationAuthority/12" TargetMode="External" Id="R77449459b3fb4525" /><Relationship Type="http://schemas.openxmlformats.org/officeDocument/2006/relationships/hyperlink" Target="https://meteor.aihw.gov.au/content/740900" TargetMode="External" Id="Ree2e7e4b266640c9" /><Relationship Type="http://schemas.openxmlformats.org/officeDocument/2006/relationships/hyperlink" Target="https://meteor.aihw.gov.au/RegistrationAuthority/12" TargetMode="External" Id="R6c7fde266ea14d91" /><Relationship Type="http://schemas.openxmlformats.org/officeDocument/2006/relationships/hyperlink" Target="https://meteor.aihw.gov.au/content/698932" TargetMode="External" Id="Red1b1e4ab819434a" /><Relationship Type="http://schemas.openxmlformats.org/officeDocument/2006/relationships/hyperlink" Target="https://meteor.aihw.gov.au/RegistrationAuthority/12" TargetMode="External" Id="Rbe0c948cf3bb440e" /><Relationship Type="http://schemas.openxmlformats.org/officeDocument/2006/relationships/hyperlink" Target="https://meteor.aihw.gov.au/content/740888" TargetMode="External" Id="Raab4a686e60643d7" /><Relationship Type="http://schemas.openxmlformats.org/officeDocument/2006/relationships/hyperlink" Target="https://meteor.aihw.gov.au/RegistrationAuthority/12" TargetMode="External" Id="R3a90996cfd384704" /></Relationships>
</file>

<file path=word/_rels/header1.xml.rels>&#65279;<?xml version="1.0" encoding="utf-8"?><Relationships xmlns="http://schemas.openxmlformats.org/package/2006/relationships"><Relationship Type="http://schemas.openxmlformats.org/officeDocument/2006/relationships/image" Target="/media/image.png" Id="R5ae038c776024f58" /></Relationships>
</file>