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7d08f74a3d420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54ac915e7147e2">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12975b9cf3f4ce3">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State and territory health authorities provide the data to the Independent Hospital Pricing Authority for national collation, on a quarterly basis before the last working day of the end of the following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 six-monthly and financial year. Extraction of data for each three, six months or year should be based on the date of the end of the emergency department stay. For example, a presentation that commences at 11pm on 31 December and ends at 2am 1 January is not in scope for reporting in the second quarter or the July to December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ea4060142704b2f">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b5e5f2828b484245">
              <w:r>
                <w:rPr>
                  <w:rStyle w:val="Hyperlink"/>
                  <w:b/>
                </w:rPr>
                <w:t xml:space="preserve">Compensable patient</w:t>
              </w:r>
            </w:hyperlink>
          </w:p>
          <w:p>
            <w:hyperlink w:tooltip="An emergency department provides triage, assessment, care and/or treatment for patients suffering from medical condition/s and/or injury." w:history="true" r:id="R16d92bd867814673">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85a613f60bbf4b7b">
              <w:r>
                <w:rPr>
                  <w:rStyle w:val="Hyperlink"/>
                  <w:b/>
                </w:rPr>
                <w:t xml:space="preserve">Registered nurse</w:t>
              </w:r>
            </w:hyperlink>
          </w:p>
          <w:p>
            <w:hyperlink w:tooltip="The process by which a patient is briefly assessed to determine the urgency of their problem and priority for emergency care." w:history="true" r:id="R3cd70b45310f4a03">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c4356ca3a04905">
              <w:r>
                <w:rPr>
                  <w:rStyle w:val="Hyperlink"/>
                </w:rPr>
                <w:t xml:space="preserve">Non-admitted patient emergency department care NMDS 2019–20</w:t>
              </w:r>
            </w:hyperlink>
          </w:p>
          <w:p>
            <w:pPr>
              <w:pStyle w:val="registration-status"/>
              <w:spacing w:before="0" w:after="0"/>
            </w:pPr>
            <w:hyperlink w:history="true" r:id="R94b994e990124177">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c205ab4041614734">
              <w:r>
                <w:rPr>
                  <w:rStyle w:val="Hyperlink"/>
                </w:rPr>
                <w:t xml:space="preserve">Non-admitted patient emergency department care NMDS 2021–22</w:t>
              </w:r>
            </w:hyperlink>
          </w:p>
          <w:p>
            <w:pPr>
              <w:pStyle w:val="registration-status"/>
              <w:spacing w:before="0" w:after="0"/>
            </w:pPr>
            <w:hyperlink w:history="true" r:id="R704076015b3346ba">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ad3afbbbac094fab">
              <w:r>
                <w:rPr>
                  <w:rStyle w:val="Hyperlink"/>
                </w:rPr>
                <w:t xml:space="preserve">Emergency service care NBEDS 2020-21</w:t>
              </w:r>
            </w:hyperlink>
          </w:p>
          <w:p>
            <w:pPr>
              <w:pStyle w:val="registration-status"/>
              <w:spacing w:before="0" w:after="0"/>
            </w:pPr>
            <w:hyperlink w:history="true" r:id="R52e9e12ce55246c5">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0ee44d94432d4f86">
              <w:r>
                <w:rPr>
                  <w:rStyle w:val="Hyperlink"/>
                </w:rPr>
                <w:t xml:space="preserve">Statistical Area Level 1 of usual residence NBEDS 2020–21</w:t>
              </w:r>
            </w:hyperlink>
          </w:p>
          <w:p>
            <w:pPr>
              <w:pStyle w:val="registration-status"/>
              <w:spacing w:before="0" w:after="0"/>
            </w:pPr>
            <w:hyperlink w:history="true" r:id="Rf59c43e432c74b7b">
              <w:r>
                <w:rPr>
                  <w:rStyle w:val="Hyperlink"/>
                  <w:color w:val="244061"/>
                </w:rPr>
                <w:t xml:space="preserve">Health</w:t>
              </w:r>
            </w:hyperlink>
            <w:r>
              <w:rPr>
                <w:rStyle w:val="row-content"/>
                <w:color w:val="244061"/>
              </w:rPr>
              <w:t xml:space="preserve">, Superseded 09/02/2021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fb524d323447aa">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7bf70389da4d95">
                    <w:r>
                      <w:rPr>
                        <w:rStyle w:val="Hyperlink"/>
                      </w:rPr>
                      <w:t xml:space="preserve">Emergency department stay—additional diagnosis, code (ICD-10-AM 11th edn)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5e71ebb4e549ba">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7bae14f7e743e7">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d341dff1034dc5">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ee176970c848c9">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5d1eb1d29549b2">
                    <w:r>
                      <w:rPr>
                        <w:rStyle w:val="Hyperlink"/>
                      </w:rPr>
                      <w:t xml:space="preserve">Emergency department stay—principal diagnosis, Emergency Department (ICD-10-AM 11th Edition) Principal Diagnosis Short List code ANN{.N[N]} </w:t>
                    </w:r>
                  </w:hyperlink>
                </w:p>
                <w:p>
                  <w:r>
                    <w:rPr>
                      <w:b/>
                      <w:i/>
                      <w:color w:val="333333"/>
                    </w:rPr>
                    <w:t xml:space="preserve">Conditional obligation:</w:t>
                  </w:r>
                </w:p>
                <w:p>
                  <w:r>
                    <w:t xml:space="preserve">This data item is only required to be reported if the value for </w:t>
                  </w:r>
                  <w:hyperlink w:history="true" r:id="R3a1369c544844757">
                    <w:r>
                      <w:rPr>
                        <w:rStyle w:val="Hyperlink"/>
                      </w:rPr>
                      <w:t xml:space="preserve">Non-admitted patient emergency department service episode—episode end status, code N</w:t>
                    </w:r>
                  </w:hyperlink>
                  <w:r>
                    <w:t xml:space="preserve"> is recorded as:</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fa15ee71cb49fa">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636ec500514c1f">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670b4197204e32">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only required to be reported if the value for </w:t>
                  </w:r>
                  <w:hyperlink w:history="true" r:id="Rb62e23ddffb84be8">
                    <w:r>
                      <w:rPr>
                        <w:rStyle w:val="Hyperlink"/>
                      </w:rPr>
                      <w:t xml:space="preserve">Non-admitted patient emergency department service episode—episode end status, code N</w:t>
                    </w:r>
                  </w:hyperlink>
                  <w:r>
                    <w:t xml:space="preserve"> is recorded as:</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dbffde5fdb43de">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8119d3a9df4a30">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3e97dcb66d41f5">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only required to be reported if the value for </w:t>
                  </w:r>
                  <w:hyperlink w:history="true" r:id="R77b9f3e02a29476b">
                    <w:r>
                      <w:rPr>
                        <w:rStyle w:val="Hyperlink"/>
                      </w:rPr>
                      <w:t xml:space="preserve">Non-admitted patient emergency department service episode—episode end status, code N</w:t>
                    </w:r>
                  </w:hyperlink>
                  <w:r>
                    <w:t xml:space="preserve">is recorded as:</w:t>
                  </w:r>
                </w:p>
                <w:p>
                  <w:pPr>
                    <w:pStyle w:val="ListParagraph"/>
                    <w:numPr>
                      <w:ilvl w:val="0"/>
                      <w:numId w:val="7"/>
                    </w:numPr>
                  </w:pPr>
                  <w:r>
                    <w:t xml:space="preserve">Code 1 - Admitted to this hospital (either short stay unit, hospital-in-the-home or non-emergency department hospital ward); </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 </w:t>
                  </w:r>
                </w:p>
                <w:p>
                  <w:pPr>
                    <w:pStyle w:val="ListParagraph"/>
                    <w:numPr>
                      <w:ilvl w:val="0"/>
                      <w:numId w:val="7"/>
                    </w:numPr>
                  </w:pPr>
                  <w:r>
                    <w:t xml:space="preserve">Code 5 - Left at own risk after being attended by a health care professional but before the non-admitted patient emergency department service episode was completed; </w:t>
                  </w:r>
                </w:p>
                <w:p>
                  <w:pPr>
                    <w:pStyle w:val="ListParagraph"/>
                    <w:numPr>
                      <w:ilvl w:val="0"/>
                      <w:numId w:val="7"/>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c770a6d7944fbf">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only required to be reported if the value for </w:t>
                  </w:r>
                  <w:hyperlink w:history="true" r:id="R792eac4345944cda">
                    <w:r>
                      <w:rPr>
                        <w:rStyle w:val="Hyperlink"/>
                      </w:rPr>
                      <w:t xml:space="preserve">Non-admitted patient emergency department service episode—episode end status, code N</w:t>
                    </w:r>
                  </w:hyperlink>
                  <w:r>
                    <w:t xml:space="preserve">is recorded as:</w:t>
                  </w:r>
                </w:p>
                <w:p>
                  <w:pPr>
                    <w:pStyle w:val="ListParagraph"/>
                    <w:numPr>
                      <w:ilvl w:val="0"/>
                      <w:numId w:val="8"/>
                    </w:numPr>
                  </w:pPr>
                  <w:r>
                    <w:t xml:space="preserve">Code 1 - Admitted to this hospital (either short stay unit, hospital-in-the-home or non-emergency department hospital ward); </w:t>
                  </w:r>
                </w:p>
                <w:p>
                  <w:pPr>
                    <w:pStyle w:val="ListParagraph"/>
                    <w:numPr>
                      <w:ilvl w:val="0"/>
                      <w:numId w:val="8"/>
                    </w:numPr>
                  </w:pPr>
                  <w:r>
                    <w:t xml:space="preserve">Code 2 - Non-admitted patient emergency department service episode completed - departed without being admitted or referred to another hospital;</w:t>
                  </w:r>
                </w:p>
                <w:p>
                  <w:pPr>
                    <w:pStyle w:val="ListParagraph"/>
                    <w:numPr>
                      <w:ilvl w:val="0"/>
                      <w:numId w:val="8"/>
                    </w:numPr>
                  </w:pPr>
                  <w:r>
                    <w:t xml:space="preserve">Code 3 - Non-admitted patient emergency department service episode completed - referred to another hospital for admission; </w:t>
                  </w:r>
                </w:p>
                <w:p>
                  <w:pPr>
                    <w:pStyle w:val="ListParagraph"/>
                    <w:numPr>
                      <w:ilvl w:val="0"/>
                      <w:numId w:val="8"/>
                    </w:numPr>
                  </w:pPr>
                  <w:r>
                    <w:t xml:space="preserve">Code 5 - Left at own risk after being attended by a health care professional but before the non-admitted patient emergency department service episode was completed; </w:t>
                  </w:r>
                </w:p>
                <w:p>
                  <w:pPr>
                    <w:pStyle w:val="ListParagraph"/>
                    <w:numPr>
                      <w:ilvl w:val="0"/>
                      <w:numId w:val="8"/>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b0f54bb03f429f">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57a030319f4a44">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0f3111968840a4">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7e359d19cc4f10">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a5718af0c1439a">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required to be reported if the value for</w:t>
                  </w:r>
                  <w:hyperlink w:history="true" r:id="Rbea3a4d052d94359">
                    <w:r>
                      <w:rPr>
                        <w:rStyle w:val="Hyperlink"/>
                      </w:rPr>
                      <w:t xml:space="preserve">Emergency department stay—type of visit to emergency department, code N</w:t>
                    </w:r>
                  </w:hyperlink>
                  <w:r>
                    <w:t xml:space="preserve"> is recorded as:</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5b8bcdc2024e6b">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required to be reported if the value for</w:t>
                  </w:r>
                  <w:hyperlink w:history="true" r:id="Ra7ce5806901d4ff8">
                    <w:r>
                      <w:rPr>
                        <w:rStyle w:val="Hyperlink"/>
                      </w:rPr>
                      <w:t xml:space="preserve">Emergency department stay—type of visit to emergency department, code N</w:t>
                    </w:r>
                  </w:hyperlink>
                  <w:r>
                    <w:t xml:space="preserve"> is recorded as:</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49a2245eed44e7">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required to be reported if the value for</w:t>
                  </w:r>
                  <w:hyperlink w:history="true" r:id="R0f73481c16754364">
                    <w:r>
                      <w:rPr>
                        <w:rStyle w:val="Hyperlink"/>
                      </w:rPr>
                      <w:t xml:space="preserve">Emergency department stay—type of visit to emergency department, code N</w:t>
                    </w:r>
                  </w:hyperlink>
                  <w:r>
                    <w:t xml:space="preserve"> is recorded as:</w:t>
                  </w:r>
                </w:p>
                <w:p>
                  <w:pPr>
                    <w:pStyle w:val="ListParagraph"/>
                    <w:numPr>
                      <w:ilvl w:val="0"/>
                      <w:numId w:val="11"/>
                    </w:numPr>
                  </w:pPr>
                  <w:r>
                    <w:t xml:space="preserve">Code 1 - Emergency presentation</w:t>
                  </w:r>
                </w:p>
                <w:p>
                  <w:pPr>
                    <w:pStyle w:val="ListParagraph"/>
                    <w:numPr>
                      <w:ilvl w:val="0"/>
                      <w:numId w:val="11"/>
                    </w:numPr>
                  </w:pPr>
                  <w:r>
                    <w:t xml:space="preserve">Code 2 - Return visit, planned</w:t>
                  </w:r>
                </w:p>
                <w:p>
                  <w:pPr>
                    <w:pStyle w:val="ListParagraph"/>
                    <w:numPr>
                      <w:ilvl w:val="0"/>
                      <w:numId w:val="11"/>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6ed0868ea14673">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9d2c809a494713">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dab46bdb194916">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7f2e66a63f49b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2"/>
                    </w:numPr>
                  </w:pPr>
                  <w:r>
                    <w:t xml:space="preserve">be less than or equal to Admission date, Date patient presents or Service contact date</w:t>
                  </w:r>
                </w:p>
                <w:p>
                  <w:pPr>
                    <w:pStyle w:val="ListParagraph"/>
                    <w:numPr>
                      <w:ilvl w:val="0"/>
                      <w:numId w:val="1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d0a2e6bdc44a4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70b0ed1c724ab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62e350358b4cbd">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4618c9b5d24433">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65d0ff81bbf43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713860</w:t>
    </w:r>
    <w:r>
      <w:ptab w:alignment="right" w:relativeTo="margin" w:leader="none"/>
    </w:r>
    <w:r>
      <w:t xml:space="preserve">Page </w:t>
    </w:r>
    <w:fldSimple w:instr="PAGE"/>
    <w:r>
      <w:t xml:space="preserve"> of </w:t>
    </w:r>
    <w:fldSimple w:instr="NUMPAGES"/>
    <w:r>
      <w:ptab w:alignment="left" w:relativeTo="margin" w:leader="none"/>
    </w:r>
    <w:r>
      <w:t>Downloaded 03-Aug-2024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d829b699874c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5d0ff81bbf43f9" /><Relationship Type="http://schemas.openxmlformats.org/officeDocument/2006/relationships/header" Target="/word/header1.xml" Id="Rd430aed0e50d4a2c" /><Relationship Type="http://schemas.openxmlformats.org/officeDocument/2006/relationships/settings" Target="/word/settings.xml" Id="R464f0dc44c6a425d" /><Relationship Type="http://schemas.openxmlformats.org/officeDocument/2006/relationships/styles" Target="/word/styles.xml" Id="Rf0a39cffb8834378" /><Relationship Type="http://schemas.openxmlformats.org/officeDocument/2006/relationships/numbering" Target="/word/numbering.xml" Id="R1ea59735784c4d90" /><Relationship Type="http://schemas.openxmlformats.org/officeDocument/2006/relationships/hyperlink" Target="https://meteor.aihw.gov.au/RegistrationAuthority/12" TargetMode="External" Id="Rfc54ac915e7147e2" /><Relationship Type="http://schemas.openxmlformats.org/officeDocument/2006/relationships/hyperlink" Target="https://meteor.aihw.gov.au/content/472757" TargetMode="External" Id="R112975b9cf3f4ce3" /><Relationship Type="http://schemas.openxmlformats.org/officeDocument/2006/relationships/hyperlink" Target="https://meteor.aihw.gov.au/content/327206" TargetMode="External" Id="R4ea4060142704b2f" /><Relationship Type="http://schemas.openxmlformats.org/officeDocument/2006/relationships/hyperlink" Target="https://meteor.aihw.gov.au/content/327420" TargetMode="External" Id="Rb5e5f2828b484245" /><Relationship Type="http://schemas.openxmlformats.org/officeDocument/2006/relationships/hyperlink" Target="https://meteor.aihw.gov.au/content/327158" TargetMode="External" Id="R16d92bd867814673" /><Relationship Type="http://schemas.openxmlformats.org/officeDocument/2006/relationships/hyperlink" Target="https://meteor.aihw.gov.au/content/327182" TargetMode="External" Id="R85a613f60bbf4b7b" /><Relationship Type="http://schemas.openxmlformats.org/officeDocument/2006/relationships/hyperlink" Target="https://meteor.aihw.gov.au/content/677623" TargetMode="External" Id="R3cd70b45310f4a03" /><Relationship Type="http://schemas.openxmlformats.org/officeDocument/2006/relationships/hyperlink" Target="https://meteor.aihw.gov.au/content/699738" TargetMode="External" Id="R96c4356ca3a04905" /><Relationship Type="http://schemas.openxmlformats.org/officeDocument/2006/relationships/hyperlink" Target="https://meteor.aihw.gov.au/RegistrationAuthority/12" TargetMode="External" Id="R94b994e990124177" /><Relationship Type="http://schemas.openxmlformats.org/officeDocument/2006/relationships/hyperlink" Target="https://meteor.aihw.gov.au/content/727360" TargetMode="External" Id="Rc205ab4041614734" /><Relationship Type="http://schemas.openxmlformats.org/officeDocument/2006/relationships/hyperlink" Target="https://meteor.aihw.gov.au/RegistrationAuthority/12" TargetMode="External" Id="R704076015b3346ba" /><Relationship Type="http://schemas.openxmlformats.org/officeDocument/2006/relationships/hyperlink" Target="https://meteor.aihw.gov.au/content/715348" TargetMode="External" Id="Rad3afbbbac094fab" /><Relationship Type="http://schemas.openxmlformats.org/officeDocument/2006/relationships/hyperlink" Target="https://meteor.aihw.gov.au/RegistrationAuthority/12" TargetMode="External" Id="R52e9e12ce55246c5" /><Relationship Type="http://schemas.openxmlformats.org/officeDocument/2006/relationships/hyperlink" Target="https://meteor.aihw.gov.au/content/715325" TargetMode="External" Id="R0ee44d94432d4f86" /><Relationship Type="http://schemas.openxmlformats.org/officeDocument/2006/relationships/hyperlink" Target="https://meteor.aihw.gov.au/RegistrationAuthority/12" TargetMode="External" Id="Rf59c43e432c74b7b" /><Relationship Type="http://schemas.openxmlformats.org/officeDocument/2006/relationships/hyperlink" Target="https://meteor.aihw.gov.au/content/611398" TargetMode="External" Id="Recfb524d323447aa" /><Relationship Type="http://schemas.openxmlformats.org/officeDocument/2006/relationships/hyperlink" Target="https://meteor.aihw.gov.au/content/699588" TargetMode="External" Id="R3d7bf70389da4d95" /><Relationship Type="http://schemas.openxmlformats.org/officeDocument/2006/relationships/hyperlink" Target="https://meteor.aihw.gov.au/content/684489" TargetMode="External" Id="R1e5e71ebb4e549ba" /><Relationship Type="http://schemas.openxmlformats.org/officeDocument/2006/relationships/hyperlink" Target="https://meteor.aihw.gov.au/content/684600" TargetMode="External" Id="R3b7bae14f7e743e7" /><Relationship Type="http://schemas.openxmlformats.org/officeDocument/2006/relationships/hyperlink" Target="https://meteor.aihw.gov.au/content/684848" TargetMode="External" Id="Rf7d341dff1034dc5" /><Relationship Type="http://schemas.openxmlformats.org/officeDocument/2006/relationships/hyperlink" Target="https://meteor.aihw.gov.au/content/684603" TargetMode="External" Id="R96ee176970c848c9" /><Relationship Type="http://schemas.openxmlformats.org/officeDocument/2006/relationships/hyperlink" Target="https://meteor.aihw.gov.au/content/742221" TargetMode="External" Id="R7f5d1eb1d29549b2" /><Relationship Type="http://schemas.openxmlformats.org/officeDocument/2006/relationships/hyperlink" Target="https://meteor.aihw.gov.au/content/722382" TargetMode="External" Id="R3a1369c544844757" /><Relationship Type="http://schemas.openxmlformats.org/officeDocument/2006/relationships/hyperlink" Target="https://meteor.aihw.gov.au/content/651879" TargetMode="External" Id="Rf7fa15ee71cb49fa" /><Relationship Type="http://schemas.openxmlformats.org/officeDocument/2006/relationships/hyperlink" Target="https://meteor.aihw.gov.au/content/684942" TargetMode="External" Id="Rae636ec500514c1f" /><Relationship Type="http://schemas.openxmlformats.org/officeDocument/2006/relationships/hyperlink" Target="https://meteor.aihw.gov.au/content/621840" TargetMode="External" Id="Red670b4197204e32" /><Relationship Type="http://schemas.openxmlformats.org/officeDocument/2006/relationships/hyperlink" Target="https://meteor.aihw.gov.au/content/722382" TargetMode="External" Id="Rb62e23ddffb84be8" /><Relationship Type="http://schemas.openxmlformats.org/officeDocument/2006/relationships/hyperlink" Target="https://meteor.aihw.gov.au/content/644877" TargetMode="External" Id="R65dbffde5fdb43de" /><Relationship Type="http://schemas.openxmlformats.org/officeDocument/2006/relationships/hyperlink" Target="https://meteor.aihw.gov.au/content/269973" TargetMode="External" Id="R5b8119d3a9df4a30" /><Relationship Type="http://schemas.openxmlformats.org/officeDocument/2006/relationships/hyperlink" Target="https://meteor.aihw.gov.au/content/652390" TargetMode="External" Id="R0a3e97dcb66d41f5" /><Relationship Type="http://schemas.openxmlformats.org/officeDocument/2006/relationships/hyperlink" Target="https://meteor.aihw.gov.au/content/722382" TargetMode="External" Id="R77b9f3e02a29476b" /><Relationship Type="http://schemas.openxmlformats.org/officeDocument/2006/relationships/hyperlink" Target="https://meteor.aihw.gov.au/content/703252" TargetMode="External" Id="Refc770a6d7944fbf" /><Relationship Type="http://schemas.openxmlformats.org/officeDocument/2006/relationships/hyperlink" Target="https://meteor.aihw.gov.au/content/722382" TargetMode="External" Id="R792eac4345944cda" /><Relationship Type="http://schemas.openxmlformats.org/officeDocument/2006/relationships/hyperlink" Target="https://meteor.aihw.gov.au/content/621850" TargetMode="External" Id="Rf5b0f54bb03f429f" /><Relationship Type="http://schemas.openxmlformats.org/officeDocument/2006/relationships/hyperlink" Target="https://meteor.aihw.gov.au/content/722382" TargetMode="External" Id="R8357a030319f4a44" /><Relationship Type="http://schemas.openxmlformats.org/officeDocument/2006/relationships/hyperlink" Target="https://meteor.aihw.gov.au/content/684607" TargetMode="External" Id="R770f3111968840a4" /><Relationship Type="http://schemas.openxmlformats.org/officeDocument/2006/relationships/hyperlink" Target="https://meteor.aihw.gov.au/content/684863" TargetMode="External" Id="R777e359d19cc4f10" /><Relationship Type="http://schemas.openxmlformats.org/officeDocument/2006/relationships/hyperlink" Target="https://meteor.aihw.gov.au/content/684872" TargetMode="External" Id="Rcba5718af0c1439a" /><Relationship Type="http://schemas.openxmlformats.org/officeDocument/2006/relationships/hyperlink" Target="https://meteor.aihw.gov.au/content/684942" TargetMode="External" Id="Rbea3a4d052d94359" /><Relationship Type="http://schemas.openxmlformats.org/officeDocument/2006/relationships/hyperlink" Target="https://meteor.aihw.gov.au/content/684890" TargetMode="External" Id="Red5b8bcdc2024e6b" /><Relationship Type="http://schemas.openxmlformats.org/officeDocument/2006/relationships/hyperlink" Target="https://meteor.aihw.gov.au/content/684942" TargetMode="External" Id="Ra7ce5806901d4ff8" /><Relationship Type="http://schemas.openxmlformats.org/officeDocument/2006/relationships/hyperlink" Target="https://meteor.aihw.gov.au/content/684609" TargetMode="External" Id="R0349a2245eed44e7" /><Relationship Type="http://schemas.openxmlformats.org/officeDocument/2006/relationships/hyperlink" Target="https://meteor.aihw.gov.au/content/684942" TargetMode="External" Id="R0f73481c16754364" /><Relationship Type="http://schemas.openxmlformats.org/officeDocument/2006/relationships/hyperlink" Target="https://meteor.aihw.gov.au/content/623179" TargetMode="External" Id="Rfc6ed0868ea14673" /><Relationship Type="http://schemas.openxmlformats.org/officeDocument/2006/relationships/hyperlink" Target="https://meteor.aihw.gov.au/content/659725" TargetMode="External" Id="R1a9d2c809a494713" /><Relationship Type="http://schemas.openxmlformats.org/officeDocument/2006/relationships/hyperlink" Target="https://meteor.aihw.gov.au/content/659454" TargetMode="External" Id="Rcadab46bdb194916" /><Relationship Type="http://schemas.openxmlformats.org/officeDocument/2006/relationships/hyperlink" Target="https://meteor.aihw.gov.au/content/287007" TargetMode="External" Id="R0d7f2e66a63f49b2" /><Relationship Type="http://schemas.openxmlformats.org/officeDocument/2006/relationships/hyperlink" Target="https://meteor.aihw.gov.au/content/602543" TargetMode="External" Id="Rfed0a2e6bdc44a4a" /><Relationship Type="http://schemas.openxmlformats.org/officeDocument/2006/relationships/hyperlink" Target="https://meteor.aihw.gov.au/content/290046" TargetMode="External" Id="Rbd70b0ed1c724ab5" /><Relationship Type="http://schemas.openxmlformats.org/officeDocument/2006/relationships/hyperlink" Target="https://meteor.aihw.gov.au/content/635126" TargetMode="External" Id="Rc262e350358b4cbd" /><Relationship Type="http://schemas.openxmlformats.org/officeDocument/2006/relationships/hyperlink" Target="https://meteor.aihw.gov.au/content/679557" TargetMode="External" Id="R5c4618c9b5d24433" /></Relationships>
</file>

<file path=word/_rels/header1.xml.rels>&#65279;<?xml version="1.0" encoding="utf-8"?><Relationships xmlns="http://schemas.openxmlformats.org/package/2006/relationships"><Relationship Type="http://schemas.openxmlformats.org/officeDocument/2006/relationships/image" Target="/media/image.png" Id="Rffd829b699874c9e" /></Relationships>
</file>