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6077e0359c43a4"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a7d63bf914481c">
              <w:r>
                <w:rPr>
                  <w:rStyle w:val="Hyperlink"/>
                  <w:color w:val="244061"/>
                </w:rPr>
                <w:t xml:space="preserve">Health</w:t>
              </w:r>
            </w:hyperlink>
            <w:r>
              <w:rPr>
                <w:rStyle w:val="row-content"/>
                <w:color w:val="244061"/>
              </w:rPr>
              <w:t xml:space="preserve">, Superseded 23/09/2019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1691fb611364a86">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4f44ea665946ab">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bd856f763b4409">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140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311, 404, 601, 602 and 603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Administrator National Health Funding Pool 2017. Local hospital network (LHN) directory. Viewed 17 January 2019, </w:t>
            </w:r>
            <w:hyperlink w:history="true" r:id="R4e8cc6194b7147c4">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5a7d6e4eb04f43">
              <w:r>
                <w:rPr>
                  <w:rStyle w:val="Hyperlink"/>
                </w:rPr>
                <w:t xml:space="preserve">Establishment—Local Hospital Network identifier, code NNN</w:t>
              </w:r>
            </w:hyperlink>
          </w:p>
          <w:p>
            <w:pPr>
              <w:spacing w:before="0" w:after="0"/>
            </w:pPr>
            <w:r>
              <w:rPr>
                <w:rStyle w:val="row-content"/>
                <w:color w:val="244061"/>
              </w:rPr>
              <w:t xml:space="preserve">       </w:t>
            </w:r>
            <w:hyperlink w:history="true" r:id="Rafb6572523f04f01">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abe75427102b4fe8">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38b0b4b43b884b9c">
              <w:r>
                <w:rPr>
                  <w:rStyle w:val="Hyperlink"/>
                </w:rPr>
                <w:t xml:space="preserve">Establishment—Local Hospital Network identifier, code NNN</w:t>
              </w:r>
            </w:hyperlink>
          </w:p>
          <w:p>
            <w:pPr>
              <w:spacing w:before="0" w:after="0"/>
            </w:pPr>
            <w:r>
              <w:rPr>
                <w:rStyle w:val="row-content"/>
                <w:color w:val="244061"/>
              </w:rPr>
              <w:t xml:space="preserve">       </w:t>
            </w:r>
            <w:hyperlink w:history="true" r:id="R3208d2604c1d4376">
              <w:r>
                <w:rPr>
                  <w:rStyle w:val="Hyperlink"/>
                  <w:color w:val="244061"/>
                </w:rPr>
                <w:t xml:space="preserve">Health</w:t>
              </w:r>
            </w:hyperlink>
            <w:r>
              <w:rPr>
                <w:rStyle w:val="row-content"/>
                <w:color w:val="244061"/>
              </w:rPr>
              <w:t xml:space="preserve">, Superseded 07/05/2020</w:t>
            </w:r>
          </w:p>
          <w:p>
            <w:r>
              <w:br/>
            </w:r>
            <w:r>
              <w:rPr>
                <w:rStyle w:val="row-content"/>
              </w:rPr>
              <w:t xml:space="preserve">Is formed using </w:t>
            </w:r>
            <w:hyperlink w:history="true" r:id="R99b4feb1ed7e4e0f">
              <w:r>
                <w:rPr>
                  <w:rStyle w:val="Hyperlink"/>
                </w:rPr>
                <w:t xml:space="preserve">Establishment—Australian state/territory identifier, code N</w:t>
              </w:r>
            </w:hyperlink>
          </w:p>
          <w:p>
            <w:pPr>
              <w:spacing w:before="0" w:after="0"/>
            </w:pPr>
            <w:r>
              <w:rPr>
                <w:rStyle w:val="row-content"/>
                <w:color w:val="244061"/>
              </w:rPr>
              <w:t xml:space="preserve">       </w:t>
            </w:r>
            <w:hyperlink w:history="true" r:id="Rf0480b60eddb49a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f01ecf3fae8542f2">
              <w:r>
                <w:rPr>
                  <w:rStyle w:val="Hyperlink"/>
                </w:rPr>
                <w:t xml:space="preserve">Mental health organisation type code NN</w:t>
              </w:r>
            </w:hyperlink>
          </w:p>
          <w:p>
            <w:pPr>
              <w:spacing w:before="0" w:after="0"/>
            </w:pPr>
            <w:r>
              <w:rPr>
                <w:rStyle w:val="row-content"/>
                <w:color w:val="244061"/>
              </w:rPr>
              <w:t xml:space="preserve">       </w:t>
            </w:r>
            <w:hyperlink w:history="true" r:id="Re52361ad1c0f4fa1">
              <w:r>
                <w:rPr>
                  <w:rStyle w:val="Hyperlink"/>
                  <w:color w:val="244061"/>
                </w:rPr>
                <w:t xml:space="preserve">Health</w:t>
              </w:r>
            </w:hyperlink>
            <w:r>
              <w:rPr>
                <w:rStyle w:val="row-content"/>
                <w:color w:val="244061"/>
              </w:rPr>
              <w:t xml:space="preserve">, Superseded 17/01/2020</w:t>
            </w:r>
          </w:p>
          <w:p>
            <w:r>
              <w:br/>
            </w:r>
          </w:p>
        </w:tc>
      </w:tr>
    </w:tbl>
    <w:p/>
    <w:tbl>
      <w:tblPr>
        <w:tblStyle w:val="TableGrid"/>
        <w:tblW w:w="0" w:type="auto"/>
      </w:tblPr>
    </w:tbl>
    <w:p>
      <w:r>
        <w:br/>
      </w:r>
    </w:p>
    <w:sectPr>
      <w:footerReference xmlns:r="http://schemas.openxmlformats.org/officeDocument/2006/relationships" w:type="default" r:id="R4f9e3c49ffbe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709966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69f7002189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9e3c49ffbe47f7" /><Relationship Type="http://schemas.openxmlformats.org/officeDocument/2006/relationships/header" Target="/word/header1.xml" Id="R79573ea59a424cdc" /><Relationship Type="http://schemas.openxmlformats.org/officeDocument/2006/relationships/settings" Target="/word/settings.xml" Id="R948b785e962e4223" /><Relationship Type="http://schemas.openxmlformats.org/officeDocument/2006/relationships/styles" Target="/word/styles.xml" Id="R695098b0d41d488b" /><Relationship Type="http://schemas.openxmlformats.org/officeDocument/2006/relationships/hyperlink" Target="https://meteor.aihw.gov.au/RegistrationAuthority/12" TargetMode="External" Id="Rd7a7d63bf914481c" /><Relationship Type="http://schemas.openxmlformats.org/officeDocument/2006/relationships/hyperlink" Target="https://meteor.aihw.gov.au/content/711144" TargetMode="External" Id="R21691fb611364a86" /><Relationship Type="http://schemas.openxmlformats.org/officeDocument/2006/relationships/hyperlink" Target="https://meteor.aihw.gov.au/content/711155" TargetMode="External" Id="Rf04f44ea665946ab" /><Relationship Type="http://schemas.openxmlformats.org/officeDocument/2006/relationships/hyperlink" Target="https://meteor.aihw.gov.au/content/709964" TargetMode="External" Id="Rbebd856f763b4409" /><Relationship Type="http://schemas.openxmlformats.org/officeDocument/2006/relationships/hyperlink" Target="http://www.publichospitalfunding.gov.au/directory" TargetMode="External" Id="R4e8cc6194b7147c4" /><Relationship Type="http://schemas.openxmlformats.org/officeDocument/2006/relationships/hyperlink" Target="https://meteor.aihw.gov.au/content/680985" TargetMode="External" Id="R225a7d6e4eb04f43" /><Relationship Type="http://schemas.openxmlformats.org/officeDocument/2006/relationships/hyperlink" Target="https://meteor.aihw.gov.au/RegistrationAuthority/12" TargetMode="External" Id="Rafb6572523f04f01" /><Relationship Type="http://schemas.openxmlformats.org/officeDocument/2006/relationships/hyperlink" Target="https://meteor.aihw.gov.au/RegistrationAuthority/3" TargetMode="External" Id="Rabe75427102b4fe8" /><Relationship Type="http://schemas.openxmlformats.org/officeDocument/2006/relationships/hyperlink" Target="https://meteor.aihw.gov.au/content/719447" TargetMode="External" Id="R38b0b4b43b884b9c" /><Relationship Type="http://schemas.openxmlformats.org/officeDocument/2006/relationships/hyperlink" Target="https://meteor.aihw.gov.au/RegistrationAuthority/12" TargetMode="External" Id="R3208d2604c1d4376" /><Relationship Type="http://schemas.openxmlformats.org/officeDocument/2006/relationships/hyperlink" Target="https://meteor.aihw.gov.au/content/269941" TargetMode="External" Id="R99b4feb1ed7e4e0f" /><Relationship Type="http://schemas.openxmlformats.org/officeDocument/2006/relationships/hyperlink" Target="https://meteor.aihw.gov.au/RegistrationAuthority/12" TargetMode="External" Id="Rf0480b60eddb49a6" /><Relationship Type="http://schemas.openxmlformats.org/officeDocument/2006/relationships/hyperlink" Target="https://meteor.aihw.gov.au/content/684084" TargetMode="External" Id="Rf01ecf3fae8542f2" /><Relationship Type="http://schemas.openxmlformats.org/officeDocument/2006/relationships/hyperlink" Target="https://meteor.aihw.gov.au/RegistrationAuthority/12" TargetMode="External" Id="Re52361ad1c0f4fa1" /></Relationships>
</file>

<file path=word/_rels/header1.xml.rels>&#65279;<?xml version="1.0" encoding="utf-8"?><Relationships xmlns="http://schemas.openxmlformats.org/package/2006/relationships"><Relationship Type="http://schemas.openxmlformats.org/officeDocument/2006/relationships/image" Target="/media/image.png" Id="R5d69f700218947ea" /></Relationships>
</file>