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defa9b49f4aa4" /></Relationships>
</file>

<file path=word/document.xml><?xml version="1.0" encoding="utf-8"?>
<w:document xmlns:r="http://schemas.openxmlformats.org/officeDocument/2006/relationships" xmlns:w="http://schemas.openxmlformats.org/wordprocessingml/2006/main">
  <w:body>
    <w:p>
      <w:pPr>
        <w:pStyle w:val="Title"/>
      </w:pPr>
      <w:r>
        <w:t>Product of birth—birthweight,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3fc22e9d2949ff">
              <w:r>
                <w:rPr>
                  <w:rStyle w:val="Hyperlink"/>
                  <w:color w:val="244061"/>
                </w:rPr>
                <w:t xml:space="preserve">Health</w:t>
              </w:r>
            </w:hyperlink>
            <w:r>
              <w:rPr>
                <w:rStyle w:val="row-content"/>
                <w:color w:val="244061"/>
              </w:rPr>
              <w:t xml:space="preserve">, Standard 12/12/2018</w:t>
            </w:r>
          </w:p>
          <w:p>
            <w:pPr>
              <w:spacing w:before="0" w:after="0"/>
            </w:pPr>
            <w:hyperlink w:history="true" r:id="R475a786bc49147b7">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91b264e7684c17">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c056cb59e94464">
              <w:r>
                <w:rPr>
                  <w:rStyle w:val="Hyperlink"/>
                </w:rPr>
                <w:t xml:space="preserve">Birth weight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235aabc731c497e">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0ffc4e40e10b4ee7">
              <w:r>
                <w:rPr>
                  <w:rStyle w:val="Hyperlink"/>
                  <w:b/>
                </w:rPr>
                <w:t xml:space="preserve">birthweight</w:t>
              </w:r>
            </w:hyperlink>
            <w:r>
              <w:rPr>
                <w:rStyle w:val="row-content-rich-text"/>
              </w:rPr>
              <w:t xml:space="preserve"> should preferably be measured within the first hour of life before significant postnatal weight loss has occurred.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797ef412604dd2">
              <w:r>
                <w:rPr>
                  <w:rStyle w:val="Hyperlink"/>
                </w:rPr>
                <w:t xml:space="preserve">Birth—birth weight, code N</w:t>
              </w:r>
            </w:hyperlink>
          </w:p>
          <w:p>
            <w:pPr>
              <w:spacing w:before="0" w:after="0"/>
            </w:pPr>
            <w:r>
              <w:rPr>
                <w:rStyle w:val="row-content"/>
                <w:color w:val="244061"/>
              </w:rPr>
              <w:t xml:space="preserve">       </w:t>
            </w:r>
            <w:hyperlink w:history="true" r:id="R00bc07383a614d5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70ea06ae2c845c2">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00859608dc9e4936">
              <w:r>
                <w:rPr>
                  <w:rStyle w:val="Hyperlink"/>
                </w:rPr>
                <w:t xml:space="preserve">Product of birth—birthweight, code N</w:t>
              </w:r>
            </w:hyperlink>
          </w:p>
          <w:p>
            <w:pPr>
              <w:spacing w:before="0" w:after="0"/>
            </w:pPr>
            <w:r>
              <w:rPr>
                <w:rStyle w:val="row-content"/>
                <w:color w:val="244061"/>
              </w:rPr>
              <w:t xml:space="preserve">       </w:t>
            </w:r>
            <w:hyperlink w:history="true" r:id="R44ce9d9206484813">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d4a0fb8c904c4a">
              <w:r>
                <w:rPr>
                  <w:rStyle w:val="Hyperlink"/>
                </w:rPr>
                <w:t xml:space="preserve">Indigenous primary health care NBEDS 2019–20</w:t>
              </w:r>
            </w:hyperlink>
          </w:p>
          <w:p>
            <w:pPr>
              <w:spacing w:before="0" w:after="0"/>
            </w:pPr>
            <w:r>
              <w:rPr>
                <w:rStyle w:val="row-content"/>
                <w:color w:val="244061"/>
              </w:rPr>
              <w:t xml:space="preserve">       </w:t>
            </w:r>
            <w:hyperlink w:history="true" r:id="Rbc26154e6cef495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582be98ffb74e7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This item is only collected for infants born during the preceding 12 months.</w:t>
            </w:r>
          </w:p>
          <w:p>
            <w:r>
              <w:br/>
            </w:r>
            <w:r>
              <w:br/>
            </w:r>
            <w:hyperlink w:history="true" r:id="Rfc33cb2744454b8a">
              <w:r>
                <w:rPr>
                  <w:rStyle w:val="Hyperlink"/>
                </w:rPr>
                <w:t xml:space="preserve">Indigenous primary health care NBEDS 2020–21</w:t>
              </w:r>
            </w:hyperlink>
          </w:p>
          <w:p>
            <w:pPr>
              <w:spacing w:before="0" w:after="0"/>
            </w:pPr>
            <w:r>
              <w:rPr>
                <w:rStyle w:val="row-content"/>
                <w:color w:val="244061"/>
              </w:rPr>
              <w:t xml:space="preserve">       </w:t>
            </w:r>
            <w:hyperlink w:history="true" r:id="Rf6074c8e020641c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CODE 1 response to 'Pregnancy—birth plurality, code N'.</w:t>
            </w:r>
          </w:p>
          <w:p>
            <w:r>
              <w:rPr>
                <w:rStyle w:val="row-content"/>
              </w:rPr>
              <w:t xml:space="preserve">This item is only collected for live singleton babies born during the preceding 12 months.</w:t>
            </w:r>
          </w:p>
          <w:p>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9b6b583e09d4c36">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35fe74214e10432a">
              <w:r>
                <w:rPr>
                  <w:rStyle w:val="Hyperlink"/>
                  <w:color w:val="244061"/>
                </w:rPr>
                <w:t xml:space="preserve">Indigenous</w:t>
              </w:r>
            </w:hyperlink>
            <w:r>
              <w:rPr>
                <w:rStyle w:val="row-content"/>
                <w:color w:val="244061"/>
              </w:rPr>
              <w:t xml:space="preserve">, Standard 25/02/2024</w:t>
            </w:r>
          </w:p>
          <w:p>
            <w:r>
              <w:br/>
            </w:r>
            <w:hyperlink w:history="true" r:id="Rf8773cab47c34f6c">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331056869e034d33">
              <w:r>
                <w:rPr>
                  <w:rStyle w:val="Hyperlink"/>
                  <w:color w:val="244061"/>
                </w:rPr>
                <w:t xml:space="preserve">Indigenous</w:t>
              </w:r>
            </w:hyperlink>
            <w:r>
              <w:rPr>
                <w:rStyle w:val="row-content"/>
                <w:color w:val="244061"/>
              </w:rPr>
              <w:t xml:space="preserve">, Standard 25/02/2024</w:t>
            </w:r>
          </w:p>
          <w:p>
            <w:r>
              <w:br/>
            </w:r>
            <w:hyperlink w:history="true" r:id="R6b2404191b234aa2">
              <w:r>
                <w:rPr>
                  <w:rStyle w:val="Hyperlink"/>
                </w:rPr>
                <w:t xml:space="preserve">Indigenous primary health care: PI02a-Number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dacb9b646b10406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ca4f514cf9144a9">
              <w:r>
                <w:rPr>
                  <w:rStyle w:val="Hyperlink"/>
                  <w:color w:val="244061"/>
                </w:rPr>
                <w:t xml:space="preserve">Indigenous</w:t>
              </w:r>
            </w:hyperlink>
            <w:r>
              <w:rPr>
                <w:rStyle w:val="row-content"/>
                <w:color w:val="244061"/>
              </w:rPr>
              <w:t xml:space="preserve">, Superseded 14/07/2021</w:t>
            </w:r>
          </w:p>
          <w:p>
            <w:r>
              <w:br/>
            </w:r>
            <w:hyperlink w:history="true" r:id="R569955d3e4dd4f14">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b853b952e40043f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6be41573a3a4d63">
              <w:r>
                <w:rPr>
                  <w:rStyle w:val="Hyperlink"/>
                  <w:color w:val="244061"/>
                </w:rPr>
                <w:t xml:space="preserve">Indigenous</w:t>
              </w:r>
            </w:hyperlink>
            <w:r>
              <w:rPr>
                <w:rStyle w:val="row-content"/>
                <w:color w:val="244061"/>
              </w:rPr>
              <w:t xml:space="preserve">, Superseded 14/07/2021</w:t>
            </w:r>
          </w:p>
          <w:p>
            <w:r>
              <w:br/>
            </w:r>
            <w:hyperlink w:history="true" r:id="R589a92429dd54b7f">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64861aaf81d443a3">
              <w:r>
                <w:rPr>
                  <w:rStyle w:val="Hyperlink"/>
                  <w:color w:val="244061"/>
                </w:rPr>
                <w:t xml:space="preserve">Indigenous</w:t>
              </w:r>
            </w:hyperlink>
            <w:r>
              <w:rPr>
                <w:rStyle w:val="row-content"/>
                <w:color w:val="244061"/>
              </w:rPr>
              <w:t xml:space="preserve">, Superseded 12/06/2023</w:t>
            </w:r>
          </w:p>
          <w:p>
            <w:r>
              <w:br/>
            </w:r>
            <w:hyperlink w:history="true" r:id="Rd9afa3f0c62e4fe2">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aad6149957d242e1">
              <w:r>
                <w:rPr>
                  <w:rStyle w:val="Hyperlink"/>
                  <w:color w:val="244061"/>
                </w:rPr>
                <w:t xml:space="preserve">Indigenous</w:t>
              </w:r>
            </w:hyperlink>
            <w:r>
              <w:rPr>
                <w:rStyle w:val="row-content"/>
                <w:color w:val="244061"/>
              </w:rPr>
              <w:t xml:space="preserve">, Superseded 18/12/2023</w:t>
            </w:r>
          </w:p>
          <w:p>
            <w:r>
              <w:br/>
            </w:r>
            <w:hyperlink w:history="true" r:id="R338baee593a3479e">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aa8278ac8da14893">
              <w:r>
                <w:rPr>
                  <w:rStyle w:val="Hyperlink"/>
                  <w:color w:val="244061"/>
                </w:rPr>
                <w:t xml:space="preserve">Indigenous</w:t>
              </w:r>
            </w:hyperlink>
            <w:r>
              <w:rPr>
                <w:rStyle w:val="row-content"/>
                <w:color w:val="244061"/>
              </w:rPr>
              <w:t xml:space="preserve">, Superseded 06/11/2022</w:t>
            </w:r>
          </w:p>
          <w:p>
            <w:r>
              <w:br/>
            </w:r>
            <w:hyperlink w:history="true" r:id="R96e883ec886c4370">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1961b88bc38649a6">
              <w:r>
                <w:rPr>
                  <w:rStyle w:val="Hyperlink"/>
                  <w:color w:val="244061"/>
                </w:rPr>
                <w:t xml:space="preserve">Indigenous</w:t>
              </w:r>
            </w:hyperlink>
            <w:r>
              <w:rPr>
                <w:rStyle w:val="row-content"/>
                <w:color w:val="244061"/>
              </w:rPr>
              <w:t xml:space="preserve">, Superseded 27/08/2023</w:t>
            </w:r>
          </w:p>
          <w:p>
            <w:r>
              <w:br/>
            </w:r>
            <w:hyperlink w:history="true" r:id="R3e1a2d2385344b1f">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b8f84d3a2db7477b">
              <w:r>
                <w:rPr>
                  <w:rStyle w:val="Hyperlink"/>
                  <w:color w:val="244061"/>
                </w:rPr>
                <w:t xml:space="preserve">Indigenous</w:t>
              </w:r>
            </w:hyperlink>
            <w:r>
              <w:rPr>
                <w:rStyle w:val="row-content"/>
                <w:color w:val="244061"/>
              </w:rPr>
              <w:t xml:space="preserve">, Superseded 25/02/2024</w:t>
            </w:r>
          </w:p>
          <w:p>
            <w:r>
              <w:br/>
            </w:r>
            <w:hyperlink w:history="true" r:id="Ra16788fb08464610">
              <w:r>
                <w:rPr>
                  <w:rStyle w:val="Hyperlink"/>
                </w:rPr>
                <w:t xml:space="preserve">Indigenous-specific primary health care: PI02a-Number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34a7f97fec2a45f3">
              <w:r>
                <w:rPr>
                  <w:rStyle w:val="Hyperlink"/>
                  <w:color w:val="244061"/>
                </w:rPr>
                <w:t xml:space="preserve">Indigenous</w:t>
              </w:r>
            </w:hyperlink>
            <w:r>
              <w:rPr>
                <w:rStyle w:val="row-content"/>
                <w:color w:val="244061"/>
              </w:rPr>
              <w:t xml:space="preserve">, Superseded 03/07/2022</w:t>
            </w:r>
          </w:p>
          <w:p>
            <w:r>
              <w:br/>
            </w:r>
            <w:hyperlink w:history="true" r:id="R1367cebba3474e85">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d409457fe1814802">
              <w:r>
                <w:rPr>
                  <w:rStyle w:val="Hyperlink"/>
                  <w:color w:val="244061"/>
                </w:rPr>
                <w:t xml:space="preserve">Indigenous</w:t>
              </w:r>
            </w:hyperlink>
            <w:r>
              <w:rPr>
                <w:rStyle w:val="row-content"/>
                <w:color w:val="244061"/>
              </w:rPr>
              <w:t xml:space="preserve">, Superseded 12/06/2023</w:t>
            </w:r>
          </w:p>
          <w:p>
            <w:r>
              <w:br/>
            </w:r>
            <w:hyperlink w:history="true" r:id="R3148746b249e42e4">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549a50269f064b2d">
              <w:r>
                <w:rPr>
                  <w:rStyle w:val="Hyperlink"/>
                  <w:color w:val="244061"/>
                </w:rPr>
                <w:t xml:space="preserve">Indigenous</w:t>
              </w:r>
            </w:hyperlink>
            <w:r>
              <w:rPr>
                <w:rStyle w:val="row-content"/>
                <w:color w:val="244061"/>
              </w:rPr>
              <w:t xml:space="preserve">, Superseded 18/12/2023</w:t>
            </w:r>
          </w:p>
          <w:p>
            <w:r>
              <w:br/>
            </w:r>
            <w:hyperlink w:history="true" r:id="R8563d9778319446b">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bde5cee6d0744534">
              <w:r>
                <w:rPr>
                  <w:rStyle w:val="Hyperlink"/>
                  <w:color w:val="244061"/>
                </w:rPr>
                <w:t xml:space="preserve">Indigenous</w:t>
              </w:r>
            </w:hyperlink>
            <w:r>
              <w:rPr>
                <w:rStyle w:val="row-content"/>
                <w:color w:val="244061"/>
              </w:rPr>
              <w:t xml:space="preserve">, Superseded 06/11/2022</w:t>
            </w:r>
          </w:p>
          <w:p>
            <w:r>
              <w:br/>
            </w:r>
            <w:hyperlink w:history="true" r:id="R053b6a1e88194f1c">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d5d3f9598fd04595">
              <w:r>
                <w:rPr>
                  <w:rStyle w:val="Hyperlink"/>
                  <w:color w:val="244061"/>
                </w:rPr>
                <w:t xml:space="preserve">Indigenous</w:t>
              </w:r>
            </w:hyperlink>
            <w:r>
              <w:rPr>
                <w:rStyle w:val="row-content"/>
                <w:color w:val="244061"/>
              </w:rPr>
              <w:t xml:space="preserve">, Superseded 27/08/2023</w:t>
            </w:r>
          </w:p>
          <w:p>
            <w:r>
              <w:br/>
            </w:r>
            <w:hyperlink w:history="true" r:id="R176139332a514b71">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2afd600733e44dc7">
              <w:r>
                <w:rPr>
                  <w:rStyle w:val="Hyperlink"/>
                  <w:color w:val="244061"/>
                </w:rPr>
                <w:t xml:space="preserve">Indigenous</w:t>
              </w:r>
            </w:hyperlink>
            <w:r>
              <w:rPr>
                <w:rStyle w:val="row-content"/>
                <w:color w:val="244061"/>
              </w:rPr>
              <w:t xml:space="preserve">, Superseded 25/02/2024</w:t>
            </w:r>
          </w:p>
          <w:p>
            <w:r>
              <w:br/>
            </w:r>
            <w:hyperlink w:history="true" r:id="R1bf7414fe0674f9c">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0fc58ecddfca4cfb">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286aa4d9d55641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709560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6590346f6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6aa4d9d55641b4" /><Relationship Type="http://schemas.openxmlformats.org/officeDocument/2006/relationships/header" Target="/word/header1.xml" Id="Rb838ee6dff714262" /><Relationship Type="http://schemas.openxmlformats.org/officeDocument/2006/relationships/settings" Target="/word/settings.xml" Id="Rc9e58700d2c84fc4" /><Relationship Type="http://schemas.openxmlformats.org/officeDocument/2006/relationships/styles" Target="/word/styles.xml" Id="R69d2bb35dbcd458b" /><Relationship Type="http://schemas.openxmlformats.org/officeDocument/2006/relationships/hyperlink" Target="https://meteor.aihw.gov.au/RegistrationAuthority/12" TargetMode="External" Id="Ra33fc22e9d2949ff" /><Relationship Type="http://schemas.openxmlformats.org/officeDocument/2006/relationships/hyperlink" Target="https://meteor.aihw.gov.au/RegistrationAuthority/6" TargetMode="External" Id="R475a786bc49147b7" /><Relationship Type="http://schemas.openxmlformats.org/officeDocument/2006/relationships/hyperlink" Target="https://meteor.aihw.gov.au/content/695312" TargetMode="External" Id="R8f91b264e7684c17" /><Relationship Type="http://schemas.openxmlformats.org/officeDocument/2006/relationships/hyperlink" Target="https://meteor.aihw.gov.au/content/459935" TargetMode="External" Id="R73c056cb59e94464" /><Relationship Type="http://schemas.openxmlformats.org/officeDocument/2006/relationships/hyperlink" Target="https://meteor.aihw.gov.au/content/327248" TargetMode="External" Id="R9235aabc731c497e" /><Relationship Type="http://schemas.openxmlformats.org/officeDocument/2006/relationships/hyperlink" Target="https://meteor.aihw.gov.au/content/696102" TargetMode="External" Id="R0ffc4e40e10b4ee7" /><Relationship Type="http://schemas.openxmlformats.org/officeDocument/2006/relationships/hyperlink" Target="https://meteor.aihw.gov.au/content/459938" TargetMode="External" Id="Rbe797ef412604dd2" /><Relationship Type="http://schemas.openxmlformats.org/officeDocument/2006/relationships/hyperlink" Target="https://meteor.aihw.gov.au/RegistrationAuthority/12" TargetMode="External" Id="R00bc07383a614d5b" /><Relationship Type="http://schemas.openxmlformats.org/officeDocument/2006/relationships/hyperlink" Target="https://meteor.aihw.gov.au/RegistrationAuthority/6" TargetMode="External" Id="R570ea06ae2c845c2" /><Relationship Type="http://schemas.openxmlformats.org/officeDocument/2006/relationships/hyperlink" Target="https://meteor.aihw.gov.au/content/742849" TargetMode="External" Id="R00859608dc9e4936" /><Relationship Type="http://schemas.openxmlformats.org/officeDocument/2006/relationships/hyperlink" Target="https://meteor.aihw.gov.au/RegistrationAuthority/6" TargetMode="External" Id="R44ce9d9206484813" /><Relationship Type="http://schemas.openxmlformats.org/officeDocument/2006/relationships/hyperlink" Target="https://meteor.aihw.gov.au/content/707502" TargetMode="External" Id="R93d4a0fb8c904c4a" /><Relationship Type="http://schemas.openxmlformats.org/officeDocument/2006/relationships/hyperlink" Target="https://meteor.aihw.gov.au/RegistrationAuthority/12" TargetMode="External" Id="Rbc26154e6cef4956" /><Relationship Type="http://schemas.openxmlformats.org/officeDocument/2006/relationships/hyperlink" Target="https://meteor.aihw.gov.au/RegistrationAuthority/6" TargetMode="External" Id="R2582be98ffb74e76" /><Relationship Type="http://schemas.openxmlformats.org/officeDocument/2006/relationships/hyperlink" Target="https://meteor.aihw.gov.au/content/715320" TargetMode="External" Id="Rfc33cb2744454b8a" /><Relationship Type="http://schemas.openxmlformats.org/officeDocument/2006/relationships/hyperlink" Target="https://meteor.aihw.gov.au/RegistrationAuthority/12" TargetMode="External" Id="Rf6074c8e020641c5" /><Relationship Type="http://schemas.openxmlformats.org/officeDocument/2006/relationships/hyperlink" Target="https://meteor.aihw.gov.au/content/787942" TargetMode="External" Id="R59b6b583e09d4c36" /><Relationship Type="http://schemas.openxmlformats.org/officeDocument/2006/relationships/hyperlink" Target="https://meteor.aihw.gov.au/RegistrationAuthority/6" TargetMode="External" Id="R35fe74214e10432a" /><Relationship Type="http://schemas.openxmlformats.org/officeDocument/2006/relationships/hyperlink" Target="https://meteor.aihw.gov.au/content/787945" TargetMode="External" Id="Rf8773cab47c34f6c" /><Relationship Type="http://schemas.openxmlformats.org/officeDocument/2006/relationships/hyperlink" Target="https://meteor.aihw.gov.au/RegistrationAuthority/6" TargetMode="External" Id="R331056869e034d33" /><Relationship Type="http://schemas.openxmlformats.org/officeDocument/2006/relationships/hyperlink" Target="https://meteor.aihw.gov.au/content/717269" TargetMode="External" Id="R6b2404191b234aa2" /><Relationship Type="http://schemas.openxmlformats.org/officeDocument/2006/relationships/hyperlink" Target="https://meteor.aihw.gov.au/RegistrationAuthority/12" TargetMode="External" Id="Rdacb9b646b104060" /><Relationship Type="http://schemas.openxmlformats.org/officeDocument/2006/relationships/hyperlink" Target="https://meteor.aihw.gov.au/RegistrationAuthority/6" TargetMode="External" Id="R6ca4f514cf9144a9" /><Relationship Type="http://schemas.openxmlformats.org/officeDocument/2006/relationships/hyperlink" Target="https://meteor.aihw.gov.au/content/717271" TargetMode="External" Id="R569955d3e4dd4f14" /><Relationship Type="http://schemas.openxmlformats.org/officeDocument/2006/relationships/hyperlink" Target="https://meteor.aihw.gov.au/RegistrationAuthority/12" TargetMode="External" Id="Rb853b952e40043f1" /><Relationship Type="http://schemas.openxmlformats.org/officeDocument/2006/relationships/hyperlink" Target="https://meteor.aihw.gov.au/RegistrationAuthority/6" TargetMode="External" Id="R46be41573a3a4d63" /><Relationship Type="http://schemas.openxmlformats.org/officeDocument/2006/relationships/hyperlink" Target="https://meteor.aihw.gov.au/content/762345" TargetMode="External" Id="R589a92429dd54b7f" /><Relationship Type="http://schemas.openxmlformats.org/officeDocument/2006/relationships/hyperlink" Target="https://meteor.aihw.gov.au/RegistrationAuthority/6" TargetMode="External" Id="R64861aaf81d443a3" /><Relationship Type="http://schemas.openxmlformats.org/officeDocument/2006/relationships/hyperlink" Target="https://meteor.aihw.gov.au/content/779030" TargetMode="External" Id="Rd9afa3f0c62e4fe2" /><Relationship Type="http://schemas.openxmlformats.org/officeDocument/2006/relationships/hyperlink" Target="https://meteor.aihw.gov.au/RegistrationAuthority/6" TargetMode="External" Id="Raad6149957d242e1" /><Relationship Type="http://schemas.openxmlformats.org/officeDocument/2006/relationships/hyperlink" Target="https://meteor.aihw.gov.au/content/747635" TargetMode="External" Id="R338baee593a3479e" /><Relationship Type="http://schemas.openxmlformats.org/officeDocument/2006/relationships/hyperlink" Target="https://meteor.aihw.gov.au/RegistrationAuthority/6" TargetMode="External" Id="Raa8278ac8da14893" /><Relationship Type="http://schemas.openxmlformats.org/officeDocument/2006/relationships/hyperlink" Target="https://meteor.aihw.gov.au/content/770370" TargetMode="External" Id="R96e883ec886c4370" /><Relationship Type="http://schemas.openxmlformats.org/officeDocument/2006/relationships/hyperlink" Target="https://meteor.aihw.gov.au/RegistrationAuthority/6" TargetMode="External" Id="R1961b88bc38649a6" /><Relationship Type="http://schemas.openxmlformats.org/officeDocument/2006/relationships/hyperlink" Target="https://meteor.aihw.gov.au/content/782636" TargetMode="External" Id="R3e1a2d2385344b1f" /><Relationship Type="http://schemas.openxmlformats.org/officeDocument/2006/relationships/hyperlink" Target="https://meteor.aihw.gov.au/RegistrationAuthority/6" TargetMode="External" Id="Rb8f84d3a2db7477b" /><Relationship Type="http://schemas.openxmlformats.org/officeDocument/2006/relationships/hyperlink" Target="https://meteor.aihw.gov.au/content/739305" TargetMode="External" Id="Ra16788fb08464610" /><Relationship Type="http://schemas.openxmlformats.org/officeDocument/2006/relationships/hyperlink" Target="https://meteor.aihw.gov.au/RegistrationAuthority/6" TargetMode="External" Id="R34a7f97fec2a45f3" /><Relationship Type="http://schemas.openxmlformats.org/officeDocument/2006/relationships/hyperlink" Target="https://meteor.aihw.gov.au/content/762347" TargetMode="External" Id="R1367cebba3474e85" /><Relationship Type="http://schemas.openxmlformats.org/officeDocument/2006/relationships/hyperlink" Target="https://meteor.aihw.gov.au/RegistrationAuthority/6" TargetMode="External" Id="Rd409457fe1814802" /><Relationship Type="http://schemas.openxmlformats.org/officeDocument/2006/relationships/hyperlink" Target="https://meteor.aihw.gov.au/content/779032" TargetMode="External" Id="R3148746b249e42e4" /><Relationship Type="http://schemas.openxmlformats.org/officeDocument/2006/relationships/hyperlink" Target="https://meteor.aihw.gov.au/RegistrationAuthority/6" TargetMode="External" Id="R549a50269f064b2d" /><Relationship Type="http://schemas.openxmlformats.org/officeDocument/2006/relationships/hyperlink" Target="https://meteor.aihw.gov.au/content/747633" TargetMode="External" Id="R8563d9778319446b" /><Relationship Type="http://schemas.openxmlformats.org/officeDocument/2006/relationships/hyperlink" Target="https://meteor.aihw.gov.au/RegistrationAuthority/6" TargetMode="External" Id="Rbde5cee6d0744534" /><Relationship Type="http://schemas.openxmlformats.org/officeDocument/2006/relationships/hyperlink" Target="https://meteor.aihw.gov.au/content/770372" TargetMode="External" Id="R053b6a1e88194f1c" /><Relationship Type="http://schemas.openxmlformats.org/officeDocument/2006/relationships/hyperlink" Target="https://meteor.aihw.gov.au/RegistrationAuthority/6" TargetMode="External" Id="Rd5d3f9598fd04595" /><Relationship Type="http://schemas.openxmlformats.org/officeDocument/2006/relationships/hyperlink" Target="https://meteor.aihw.gov.au/content/782640" TargetMode="External" Id="R176139332a514b71" /><Relationship Type="http://schemas.openxmlformats.org/officeDocument/2006/relationships/hyperlink" Target="https://meteor.aihw.gov.au/RegistrationAuthority/6" TargetMode="External" Id="R2afd600733e44dc7" /><Relationship Type="http://schemas.openxmlformats.org/officeDocument/2006/relationships/hyperlink" Target="https://meteor.aihw.gov.au/content/739308" TargetMode="External" Id="R1bf7414fe0674f9c" /><Relationship Type="http://schemas.openxmlformats.org/officeDocument/2006/relationships/hyperlink" Target="https://meteor.aihw.gov.au/RegistrationAuthority/6" TargetMode="External" Id="R0fc58ecddfca4cfb" /></Relationships>
</file>

<file path=word/_rels/header1.xml.rels>&#65279;<?xml version="1.0" encoding="utf-8"?><Relationships xmlns="http://schemas.openxmlformats.org/package/2006/relationships"><Relationship Type="http://schemas.openxmlformats.org/officeDocument/2006/relationships/image" Target="/media/image.png" Id="R91f6590346f641fa" /></Relationships>
</file>