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501edce414725" /></Relationships>
</file>

<file path=word/document.xml><?xml version="1.0" encoding="utf-8"?>
<w:document xmlns:r="http://schemas.openxmlformats.org/officeDocument/2006/relationships" xmlns:w="http://schemas.openxmlformats.org/wordprocessingml/2006/main">
  <w:body>
    <w:p>
      <w:pPr>
        <w:pStyle w:val="Title"/>
      </w:pPr>
      <w:r>
        <w:t>Allied health service event—individual patient attributable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event—individual patient attributable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023ffc9e1457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clinical care activity provided to a person or group in an </w:t>
            </w:r>
            <w:hyperlink w:tooltip="A specific, time defined encounter between a person (with a known patient identifier) and an allied health professional, assistant or student." w:history="true" r:id="R40423ff180474eed">
              <w:r>
                <w:rPr>
                  <w:rStyle w:val="Hyperlink"/>
                  <w:b/>
                </w:rPr>
                <w:t xml:space="preserve">allied health service event</w:t>
              </w:r>
            </w:hyperlink>
            <w:r>
              <w:rPr>
                <w:rStyle w:val="row-content-rich-text"/>
              </w:rPr>
              <w:t xml:space="preserve"> that can be assigned (in whole or part) to an individual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5cdc7a73ad474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ca5897c27ab74b65">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bc9f87abb24217">
              <w:r>
                <w:rPr>
                  <w:rStyle w:val="Hyperlink"/>
                </w:rPr>
                <w:t xml:space="preserve">Individual patient attributable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 that can be assigned (in whole or part)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debc4bc854b09">
              <w:r>
                <w:rPr>
                  <w:rStyle w:val="Hyperlink"/>
                </w:rPr>
                <w:t xml:space="preserve">Allied health service event—individual patient attributable duration, total minutes N[NNN]</w:t>
              </w:r>
            </w:hyperlink>
          </w:p>
          <w:p>
            <w:pPr>
              <w:spacing w:before="0" w:after="0"/>
            </w:pPr>
            <w:r>
              <w:rPr>
                <w:rStyle w:val="row-content"/>
                <w:color w:val="244061"/>
              </w:rPr>
              <w:t xml:space="preserve">       </w:t>
            </w:r>
            <w:hyperlink w:history="true" r:id="R7bacbbc3c6714a9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e42585ce1779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83c3c3c5a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585ce177941b9" /><Relationship Type="http://schemas.openxmlformats.org/officeDocument/2006/relationships/header" Target="/word/header1.xml" Id="R6c4c5675e2bf4354" /><Relationship Type="http://schemas.openxmlformats.org/officeDocument/2006/relationships/settings" Target="/word/settings.xml" Id="Rebb5afc187364bab" /><Relationship Type="http://schemas.openxmlformats.org/officeDocument/2006/relationships/styles" Target="/word/styles.xml" Id="R518381d51c094a19" /><Relationship Type="http://schemas.openxmlformats.org/officeDocument/2006/relationships/hyperlink" Target="https://meteor.aihw.gov.au/RegistrationAuthority/12" TargetMode="External" Id="R23b023ffc9e1457f" /><Relationship Type="http://schemas.openxmlformats.org/officeDocument/2006/relationships/hyperlink" Target="https://meteor.aihw.gov.au/content/705578" TargetMode="External" Id="R40423ff180474eed" /><Relationship Type="http://schemas.openxmlformats.org/officeDocument/2006/relationships/hyperlink" Target="https://meteor.aihw.gov.au/content/705467" TargetMode="External" Id="R2f5cdc7a73ad4748" /><Relationship Type="http://schemas.openxmlformats.org/officeDocument/2006/relationships/hyperlink" Target="https://meteor.aihw.gov.au/content/705622" TargetMode="External" Id="Rca5897c27ab74b65" /><Relationship Type="http://schemas.openxmlformats.org/officeDocument/2006/relationships/hyperlink" Target="https://meteor.aihw.gov.au/content/705836" TargetMode="External" Id="R9ebc9f87abb24217" /><Relationship Type="http://schemas.openxmlformats.org/officeDocument/2006/relationships/hyperlink" Target="https://meteor.aihw.gov.au/content/705852" TargetMode="External" Id="R25bdebc4bc854b09" /><Relationship Type="http://schemas.openxmlformats.org/officeDocument/2006/relationships/hyperlink" Target="https://meteor.aihw.gov.au/RegistrationAuthority/12" TargetMode="External" Id="R7bacbbc3c6714a94" /></Relationships>
</file>

<file path=word/_rels/header1.xml.rels>&#65279;<?xml version="1.0" encoding="utf-8"?><Relationships xmlns="http://schemas.openxmlformats.org/package/2006/relationships"><Relationship Type="http://schemas.openxmlformats.org/officeDocument/2006/relationships/image" Target="/media/image.png" Id="R6ff83c3c3c5a4ed9" /></Relationships>
</file>