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a0f347d8e34a24" /></Relationships>
</file>

<file path=word/document.xml><?xml version="1.0" encoding="utf-8"?>
<w:document xmlns:r="http://schemas.openxmlformats.org/officeDocument/2006/relationships" xmlns:w="http://schemas.openxmlformats.org/wordprocessingml/2006/main">
  <w:body>
    <w:p>
      <w:pPr>
        <w:pStyle w:val="Title"/>
      </w:pPr>
      <w:r>
        <w:t>ABS Estimated resident population (2016 Census-based)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Estimated resident population (2016 Census-based)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estimate of all people who usually live in a given area at a given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hyperlink w:history="true" r:id="Rbc13c47e2e33413c">
              <w:r>
                <w:rPr>
                  <w:rStyle w:val="Hyperlink"/>
                </w:rPr>
                <w:t xml:space="preserve">http://www.abs.gov.au/ausstats/abs@.nsf/mf/3101.0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f2fde238989e41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704699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9c38fcfc4046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fde238989e41e1" /><Relationship Type="http://schemas.openxmlformats.org/officeDocument/2006/relationships/header" Target="/word/header1.xml" Id="R3d94d0e3f6f340ce" /><Relationship Type="http://schemas.openxmlformats.org/officeDocument/2006/relationships/settings" Target="/word/settings.xml" Id="R3993016c37df40c8" /><Relationship Type="http://schemas.openxmlformats.org/officeDocument/2006/relationships/styles" Target="/word/styles.xml" Id="R803172b79b574032" /><Relationship Type="http://schemas.openxmlformats.org/officeDocument/2006/relationships/hyperlink" Target="http://www.abs.gov.au/ausstats/abs@.nsf/mf/3101.0" TargetMode="External" Id="Rbc13c47e2e33413c" /></Relationships>
</file>

<file path=word/_rels/header1.xml.rels>&#65279;<?xml version="1.0" encoding="utf-8"?><Relationships xmlns="http://schemas.openxmlformats.org/package/2006/relationships"><Relationship Type="http://schemas.openxmlformats.org/officeDocument/2006/relationships/image" Target="/media/image.png" Id="R5e9c38fcfc4046bd" /></Relationships>
</file>