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44d9b5d29473a" /></Relationships>
</file>

<file path=word/document.xml><?xml version="1.0" encoding="utf-8"?>
<w:document xmlns:r="http://schemas.openxmlformats.org/officeDocument/2006/relationships" xmlns:w="http://schemas.openxmlformats.org/wordprocessingml/2006/main">
  <w:body>
    <w:p>
      <w:pPr>
        <w:pStyle w:val="Title"/>
      </w:pPr>
      <w:r>
        <w:t>Person—transgender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35e1153314efb">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general term for a person whose gender identity is different to their sex at birth. A trans person may take steps to live in their nominated sex with or without health intervention(s)." w:history="true" r:id="R157f63d54e244aa4">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4e6f6c9a54363">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a4062804e5469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c4fefa2d044306">
              <w:r>
                <w:rPr>
                  <w:rStyle w:val="Hyperlink"/>
                </w:rPr>
                <w:t xml:space="preserve">Person—transgender indicator, prisoner health yes/no/unknown code N</w:t>
              </w:r>
            </w:hyperlink>
          </w:p>
          <w:p>
            <w:pPr>
              <w:pStyle w:val="registration-status"/>
              <w:spacing w:before="0" w:after="0"/>
            </w:pPr>
            <w:hyperlink w:history="true" r:id="Re91cdd9ebb824abe">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e8e67bccf94a83">
              <w:r>
                <w:rPr>
                  <w:rStyle w:val="Hyperlink"/>
                </w:rPr>
                <w:t xml:space="preserve">Prison clinic contact NBEDS 2018</w:t>
              </w:r>
            </w:hyperlink>
          </w:p>
          <w:p>
            <w:pPr>
              <w:pStyle w:val="registration-status"/>
              <w:spacing w:before="0" w:after="0"/>
            </w:pPr>
            <w:hyperlink w:history="true" r:id="R4bb2b687f5e6498e">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6b. Transgender.</w:t>
            </w:r>
          </w:p>
          <w:p>
            <w:r>
              <w:br/>
            </w:r>
            <w:r>
              <w:br/>
            </w:r>
            <w:hyperlink w:history="true" r:id="R4c093bc3384d4189">
              <w:r>
                <w:rPr>
                  <w:rStyle w:val="Hyperlink"/>
                </w:rPr>
                <w:t xml:space="preserve">Prison clinic contact NBEDS 2022</w:t>
              </w:r>
            </w:hyperlink>
          </w:p>
          <w:p>
            <w:pPr>
              <w:pStyle w:val="registration-status"/>
              <w:spacing w:before="0" w:after="0"/>
            </w:pPr>
            <w:hyperlink w:history="true" r:id="R63ee82b0b8674ea9">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6c. Are you transgender?</w:t>
            </w:r>
          </w:p>
          <w:p>
            <w:r>
              <w:br/>
            </w:r>
            <w:r>
              <w:br/>
            </w:r>
            <w:hyperlink w:history="true" r:id="R904a9a2c8a784ca6">
              <w:r>
                <w:rPr>
                  <w:rStyle w:val="Hyperlink"/>
                </w:rPr>
                <w:t xml:space="preserve">Prison dischargee NBEDS 2018</w:t>
              </w:r>
            </w:hyperlink>
          </w:p>
          <w:p>
            <w:pPr>
              <w:pStyle w:val="registration-status"/>
              <w:spacing w:before="0" w:after="0"/>
            </w:pPr>
            <w:hyperlink w:history="true" r:id="Rdc80140539804703">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9b. Transgender.</w:t>
            </w:r>
          </w:p>
          <w:p>
            <w:r>
              <w:br/>
            </w:r>
            <w:r>
              <w:br/>
            </w:r>
            <w:hyperlink w:history="true" r:id="R8a1b429a36974fdb">
              <w:r>
                <w:rPr>
                  <w:rStyle w:val="Hyperlink"/>
                </w:rPr>
                <w:t xml:space="preserve">Prison dischargee NBEDS 2022</w:t>
              </w:r>
            </w:hyperlink>
          </w:p>
          <w:p>
            <w:pPr>
              <w:pStyle w:val="registration-status"/>
              <w:spacing w:before="0" w:after="0"/>
            </w:pPr>
            <w:hyperlink w:history="true" r:id="Re456be710d0a4ec4">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9c. Are you transgender? </w:t>
            </w:r>
          </w:p>
          <w:p>
            <w:r>
              <w:br/>
            </w:r>
            <w:r>
              <w:br/>
            </w:r>
            <w:hyperlink w:history="true" r:id="Rcf3d42d990204f27">
              <w:r>
                <w:rPr>
                  <w:rStyle w:val="Hyperlink"/>
                </w:rPr>
                <w:t xml:space="preserve">Prison entrants NBEDS 2018</w:t>
              </w:r>
            </w:hyperlink>
          </w:p>
          <w:p>
            <w:pPr>
              <w:pStyle w:val="registration-status"/>
              <w:spacing w:before="0" w:after="0"/>
            </w:pPr>
            <w:hyperlink w:history="true" r:id="R7ce51278f6c649d6">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8b. Transgender.</w:t>
            </w:r>
          </w:p>
          <w:p>
            <w:r>
              <w:br/>
            </w:r>
            <w:r>
              <w:br/>
            </w:r>
            <w:hyperlink w:history="true" r:id="R28f8935aa24b44e6">
              <w:r>
                <w:rPr>
                  <w:rStyle w:val="Hyperlink"/>
                </w:rPr>
                <w:t xml:space="preserve">Prison entrants NBEDS 2022</w:t>
              </w:r>
            </w:hyperlink>
          </w:p>
          <w:p>
            <w:pPr>
              <w:pStyle w:val="registration-status"/>
              <w:spacing w:before="0" w:after="0"/>
            </w:pPr>
            <w:hyperlink w:history="true" r:id="Ra06bdc9744614a89">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8c. Are you transgender?</w:t>
            </w:r>
          </w:p>
          <w:p>
            <w:r>
              <w:br/>
            </w:r>
            <w:r>
              <w:br/>
            </w:r>
            <w:hyperlink w:history="true" r:id="R622f6c92a292457f">
              <w:r>
                <w:rPr>
                  <w:rStyle w:val="Hyperlink"/>
                </w:rPr>
                <w:t xml:space="preserve">Prisoners in custody prescription medications NBEDS 2018</w:t>
              </w:r>
            </w:hyperlink>
          </w:p>
          <w:p>
            <w:pPr>
              <w:pStyle w:val="registration-status"/>
              <w:spacing w:before="0" w:after="0"/>
            </w:pPr>
            <w:hyperlink w:history="true" r:id="R51aae02894484b36">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5b. Transgender.</w:t>
            </w:r>
          </w:p>
          <w:p>
            <w:r>
              <w:br/>
            </w:r>
            <w:r>
              <w:br/>
            </w:r>
            <w:hyperlink w:history="true" r:id="R52f8be344fb5456b">
              <w:r>
                <w:rPr>
                  <w:rStyle w:val="Hyperlink"/>
                </w:rPr>
                <w:t xml:space="preserve">Prisoners in custody prescription medications NBEDS 2022</w:t>
              </w:r>
            </w:hyperlink>
          </w:p>
          <w:p>
            <w:pPr>
              <w:pStyle w:val="registration-status"/>
              <w:spacing w:before="0" w:after="0"/>
            </w:pPr>
            <w:hyperlink w:history="true" r:id="R5a06279f719740d6">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5c. Are you transgender?</w:t>
            </w:r>
          </w:p>
          <w:p>
            <w:r>
              <w:br/>
            </w:r>
            <w:r>
              <w:br/>
            </w:r>
          </w:p>
        </w:tc>
      </w:tr>
    </w:tbl>
    <w:p/>
    <w:tbl>
      <w:tblPr>
        <w:tblStyle w:val="TableGrid"/>
        <w:tblW w:w="0" w:type="auto"/>
      </w:tblPr>
    </w:tbl>
    <w:p>
      <w:r>
        <w:br/>
      </w:r>
    </w:p>
    <w:sectPr>
      <w:footerReference xmlns:r="http://schemas.openxmlformats.org/officeDocument/2006/relationships" w:type="default" r:id="Ra1bcdf29c0d3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960f4aca7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cdf29c0d34f03" /><Relationship Type="http://schemas.openxmlformats.org/officeDocument/2006/relationships/header" Target="/word/header1.xml" Id="R7e88e03e86744080" /><Relationship Type="http://schemas.openxmlformats.org/officeDocument/2006/relationships/settings" Target="/word/settings.xml" Id="R77dcad8db3844419" /><Relationship Type="http://schemas.openxmlformats.org/officeDocument/2006/relationships/styles" Target="/word/styles.xml" Id="Ra9ddf2d093534310" /><Relationship Type="http://schemas.openxmlformats.org/officeDocument/2006/relationships/hyperlink" Target="https://meteor.aihw.gov.au/RegistrationAuthority/12" TargetMode="External" Id="R12135e1153314efb" /><Relationship Type="http://schemas.openxmlformats.org/officeDocument/2006/relationships/hyperlink" Target="https://meteor.aihw.gov.au/content/645820" TargetMode="External" Id="R157f63d54e244aa4" /><Relationship Type="http://schemas.openxmlformats.org/officeDocument/2006/relationships/hyperlink" Target="https://meteor.aihw.gov.au/content/704415" TargetMode="External" Id="Rd1a4e6f6c9a54363" /><Relationship Type="http://schemas.openxmlformats.org/officeDocument/2006/relationships/hyperlink" Target="https://meteor.aihw.gov.au/content/631087" TargetMode="External" Id="R22a4062804e54698" /><Relationship Type="http://schemas.openxmlformats.org/officeDocument/2006/relationships/hyperlink" Target="https://meteor.aihw.gov.au/content/631886" TargetMode="External" Id="R74c4fefa2d044306" /><Relationship Type="http://schemas.openxmlformats.org/officeDocument/2006/relationships/hyperlink" Target="https://meteor.aihw.gov.au/RegistrationAuthority/12" TargetMode="External" Id="Re91cdd9ebb824abe" /><Relationship Type="http://schemas.openxmlformats.org/officeDocument/2006/relationships/hyperlink" Target="https://meteor.aihw.gov.au/content/696600" TargetMode="External" Id="Rd6e8e67bccf94a83" /><Relationship Type="http://schemas.openxmlformats.org/officeDocument/2006/relationships/hyperlink" Target="https://meteor.aihw.gov.au/RegistrationAuthority/12" TargetMode="External" Id="R4bb2b687f5e6498e" /><Relationship Type="http://schemas.openxmlformats.org/officeDocument/2006/relationships/hyperlink" Target="https://meteor.aihw.gov.au/content/760385" TargetMode="External" Id="R4c093bc3384d4189" /><Relationship Type="http://schemas.openxmlformats.org/officeDocument/2006/relationships/hyperlink" Target="https://meteor.aihw.gov.au/RegistrationAuthority/12" TargetMode="External" Id="R63ee82b0b8674ea9" /><Relationship Type="http://schemas.openxmlformats.org/officeDocument/2006/relationships/hyperlink" Target="https://meteor.aihw.gov.au/content/696775" TargetMode="External" Id="R904a9a2c8a784ca6" /><Relationship Type="http://schemas.openxmlformats.org/officeDocument/2006/relationships/hyperlink" Target="https://meteor.aihw.gov.au/RegistrationAuthority/12" TargetMode="External" Id="Rdc80140539804703" /><Relationship Type="http://schemas.openxmlformats.org/officeDocument/2006/relationships/hyperlink" Target="https://meteor.aihw.gov.au/content/760891" TargetMode="External" Id="R8a1b429a36974fdb" /><Relationship Type="http://schemas.openxmlformats.org/officeDocument/2006/relationships/hyperlink" Target="https://meteor.aihw.gov.au/RegistrationAuthority/12" TargetMode="External" Id="Re456be710d0a4ec4" /><Relationship Type="http://schemas.openxmlformats.org/officeDocument/2006/relationships/hyperlink" Target="https://meteor.aihw.gov.au/content/697135" TargetMode="External" Id="Rcf3d42d990204f27" /><Relationship Type="http://schemas.openxmlformats.org/officeDocument/2006/relationships/hyperlink" Target="https://meteor.aihw.gov.au/RegistrationAuthority/12" TargetMode="External" Id="R7ce51278f6c649d6" /><Relationship Type="http://schemas.openxmlformats.org/officeDocument/2006/relationships/hyperlink" Target="https://meteor.aihw.gov.au/content/761534" TargetMode="External" Id="R28f8935aa24b44e6" /><Relationship Type="http://schemas.openxmlformats.org/officeDocument/2006/relationships/hyperlink" Target="https://meteor.aihw.gov.au/RegistrationAuthority/12" TargetMode="External" Id="Ra06bdc9744614a89" /><Relationship Type="http://schemas.openxmlformats.org/officeDocument/2006/relationships/hyperlink" Target="https://meteor.aihw.gov.au/content/696618" TargetMode="External" Id="R622f6c92a292457f" /><Relationship Type="http://schemas.openxmlformats.org/officeDocument/2006/relationships/hyperlink" Target="https://meteor.aihw.gov.au/RegistrationAuthority/12" TargetMode="External" Id="R51aae02894484b36" /><Relationship Type="http://schemas.openxmlformats.org/officeDocument/2006/relationships/hyperlink" Target="https://meteor.aihw.gov.au/content/760426" TargetMode="External" Id="R52f8be344fb5456b" /><Relationship Type="http://schemas.openxmlformats.org/officeDocument/2006/relationships/hyperlink" Target="https://meteor.aihw.gov.au/RegistrationAuthority/12" TargetMode="External" Id="R5a06279f719740d6" /></Relationships>
</file>

<file path=word/_rels/header1.xml.rels>&#65279;<?xml version="1.0" encoding="utf-8"?><Relationships xmlns="http://schemas.openxmlformats.org/package/2006/relationships"><Relationship Type="http://schemas.openxmlformats.org/officeDocument/2006/relationships/image" Target="/media/image.png" Id="R9b4960f4aca74d37" /></Relationships>
</file>