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4c48f003d246fc"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24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24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70193dfa543f1">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d85d1d77e6854c90">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db9d1983e541e3">
              <w:r>
                <w:rPr>
                  <w:rStyle w:val="Hyperlink"/>
                </w:rPr>
                <w:t xml:space="preserve">Service Plan - Department of Health Tasmania: 2018</w:t>
              </w:r>
            </w:hyperlink>
          </w:p>
          <w:p>
            <w:pPr>
              <w:spacing w:before="0" w:after="0"/>
            </w:pPr>
            <w:r>
              <w:rPr>
                <w:rStyle w:val="row-content"/>
                <w:color w:val="244061"/>
              </w:rPr>
              <w:t xml:space="preserve">       </w:t>
            </w:r>
            <w:hyperlink w:history="true" r:id="Rafd02551cf1e4d7b">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aaaf58aa1744a3e">
              <w:r>
                <w:rPr>
                  <w:rStyle w:val="Hyperlink"/>
                </w:rPr>
                <w:t xml:space="preserve">Emergency Department access</w:t>
              </w:r>
            </w:hyperlink>
          </w:p>
          <w:p>
            <w:pPr>
              <w:spacing w:before="0" w:after="0"/>
            </w:pPr>
            <w:r>
              <w:rPr>
                <w:rStyle w:val="row-content"/>
                <w:color w:val="244061"/>
              </w:rPr>
              <w:t xml:space="preserve">       </w:t>
            </w:r>
            <w:hyperlink w:history="true" r:id="Rc4845cdccd1545b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cbf1da4b9b284428">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e50dd9bba14ed4">
              <w:r>
                <w:rPr>
                  <w:rStyle w:val="Hyperlink"/>
                </w:rPr>
                <w:t xml:space="preserve">Establishment—organisation identifier, (Tasmanian) identifier NNNN</w:t>
              </w:r>
            </w:hyperlink>
          </w:p>
          <w:p>
            <w:r>
              <w:rPr>
                <w:rStyle w:val="row-content"/>
                <w:b/>
                <w:color w:val="000000"/>
              </w:rPr>
              <w:t xml:space="preserve">Data Element / Data Set</w:t>
            </w:r>
          </w:p>
          <w:p>
            <w:hyperlink w:history="true" r:id="R4ae8e787811e4d0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ead1ec4110fc4e7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747b7b5e37240e9">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5d6fb3101434260">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b19f56d24a54cd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cd9a99dcc6d4a5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1b9fa587624650">
              <w:r>
                <w:rPr>
                  <w:rStyle w:val="Hyperlink"/>
                </w:rPr>
                <w:t xml:space="preserve">Establishment—organisation identifier, (Tasmanian) identifier NNNN</w:t>
              </w:r>
            </w:hyperlink>
          </w:p>
          <w:p>
            <w:r>
              <w:rPr>
                <w:rStyle w:val="row-content"/>
                <w:b/>
                <w:color w:val="000000"/>
              </w:rPr>
              <w:t xml:space="preserve">Data Element / Data Set</w:t>
            </w:r>
          </w:p>
          <w:p>
            <w:hyperlink w:history="true" r:id="R126cdc6b9f16400e">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713d687cbd104389">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79d56f5a64504470">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41e03a2ca3f94ac6">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a825cb3b4254fe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5259acbc50d4460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e18f40a70e4f10">
              <w:r>
                <w:rPr>
                  <w:rStyle w:val="Hyperlink"/>
                </w:rPr>
                <w:t xml:space="preserve">Establishment—organisation identifier, (Tasmanian) identifier NNNN</w:t>
              </w:r>
            </w:hyperlink>
          </w:p>
          <w:p>
            <w:r>
              <w:rPr>
                <w:rStyle w:val="row-content"/>
                <w:b/>
                <w:color w:val="000000"/>
              </w:rPr>
              <w:t xml:space="preserve">Data Element / Data Set</w:t>
            </w:r>
          </w:p>
          <w:p>
            <w:hyperlink w:history="true" r:id="Rccd85893f3f14eb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f7c4fc1c639424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50e75f5e04621">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e7710bf35fb14c27">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67267c821c6a45b9">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fd472f79cb324b5f">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b4b9761be224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4f91c2c4e4d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9761be2244ab7" /><Relationship Type="http://schemas.openxmlformats.org/officeDocument/2006/relationships/header" Target="/word/header1.xml" Id="R34220d25586e4201" /><Relationship Type="http://schemas.openxmlformats.org/officeDocument/2006/relationships/settings" Target="/word/settings.xml" Id="R9b3c09baf0ff4bc6" /><Relationship Type="http://schemas.openxmlformats.org/officeDocument/2006/relationships/styles" Target="/word/styles.xml" Id="R32ed0820803f40b5" /><Relationship Type="http://schemas.openxmlformats.org/officeDocument/2006/relationships/hyperlink" Target="https://meteor.aihw.gov.au/RegistrationAuthority/15" TargetMode="External" Id="R3fc70193dfa543f1" /><Relationship Type="http://schemas.openxmlformats.org/officeDocument/2006/relationships/hyperlink" Target="https://meteor.aihw.gov.au/content/472757" TargetMode="External" Id="Rd85d1d77e6854c90" /><Relationship Type="http://schemas.openxmlformats.org/officeDocument/2006/relationships/hyperlink" Target="https://meteor.aihw.gov.au/content/698656" TargetMode="External" Id="R0fdb9d1983e541e3" /><Relationship Type="http://schemas.openxmlformats.org/officeDocument/2006/relationships/hyperlink" Target="https://meteor.aihw.gov.au/RegistrationAuthority/15" TargetMode="External" Id="Rafd02551cf1e4d7b" /><Relationship Type="http://schemas.openxmlformats.org/officeDocument/2006/relationships/hyperlink" Target="https://meteor.aihw.gov.au/content/511650" TargetMode="External" Id="R6aaaf58aa1744a3e" /><Relationship Type="http://schemas.openxmlformats.org/officeDocument/2006/relationships/hyperlink" Target="https://meteor.aihw.gov.au/RegistrationAuthority/15" TargetMode="External" Id="Rc4845cdccd1545b1" /><Relationship Type="http://schemas.openxmlformats.org/officeDocument/2006/relationships/hyperlink" Target="https://meteor.aihw.gov.au/content/612346" TargetMode="External" Id="Rcbf1da4b9b284428" /><Relationship Type="http://schemas.openxmlformats.org/officeDocument/2006/relationships/numbering" Target="/word/numbering.xml" Id="Re4ad752175a24fbf" /><Relationship Type="http://schemas.openxmlformats.org/officeDocument/2006/relationships/hyperlink" Target="https://meteor.aihw.gov.au/content/416596" TargetMode="External" Id="R3ee50dd9bba14ed4" /><Relationship Type="http://schemas.openxmlformats.org/officeDocument/2006/relationships/hyperlink" Target="https://meteor.aihw.gov.au/content/440991" TargetMode="External" Id="R4ae8e787811e4d0f" /><Relationship Type="http://schemas.openxmlformats.org/officeDocument/2006/relationships/hyperlink" Target="https://meteor.aihw.gov.au/content/447141" TargetMode="External" Id="Read1ec4110fc4e75" /><Relationship Type="http://schemas.openxmlformats.org/officeDocument/2006/relationships/hyperlink" Target="https://meteor.aihw.gov.au/content/471886" TargetMode="External" Id="R5747b7b5e37240e9" /><Relationship Type="http://schemas.openxmlformats.org/officeDocument/2006/relationships/hyperlink" Target="https://meteor.aihw.gov.au/content/471889" TargetMode="External" Id="R75d6fb3101434260" /><Relationship Type="http://schemas.openxmlformats.org/officeDocument/2006/relationships/hyperlink" Target="https://meteor.aihw.gov.au/content/621816" TargetMode="External" Id="R1b19f56d24a54cd4" /><Relationship Type="http://schemas.openxmlformats.org/officeDocument/2006/relationships/hyperlink" Target="https://meteor.aihw.gov.au/content/621829" TargetMode="External" Id="R2cd9a99dcc6d4a53" /><Relationship Type="http://schemas.openxmlformats.org/officeDocument/2006/relationships/hyperlink" Target="https://meteor.aihw.gov.au/content/416596" TargetMode="External" Id="Rd01b9fa587624650" /><Relationship Type="http://schemas.openxmlformats.org/officeDocument/2006/relationships/hyperlink" Target="https://meteor.aihw.gov.au/content/440991" TargetMode="External" Id="R126cdc6b9f16400e" /><Relationship Type="http://schemas.openxmlformats.org/officeDocument/2006/relationships/hyperlink" Target="https://meteor.aihw.gov.au/content/447141" TargetMode="External" Id="R713d687cbd104389" /><Relationship Type="http://schemas.openxmlformats.org/officeDocument/2006/relationships/hyperlink" Target="https://meteor.aihw.gov.au/content/471886" TargetMode="External" Id="R79d56f5a64504470" /><Relationship Type="http://schemas.openxmlformats.org/officeDocument/2006/relationships/hyperlink" Target="https://meteor.aihw.gov.au/content/471889" TargetMode="External" Id="R41e03a2ca3f94ac6" /><Relationship Type="http://schemas.openxmlformats.org/officeDocument/2006/relationships/hyperlink" Target="https://meteor.aihw.gov.au/content/621816" TargetMode="External" Id="Rca825cb3b4254fe4" /><Relationship Type="http://schemas.openxmlformats.org/officeDocument/2006/relationships/hyperlink" Target="https://meteor.aihw.gov.au/content/621829" TargetMode="External" Id="R5259acbc50d44608" /><Relationship Type="http://schemas.openxmlformats.org/officeDocument/2006/relationships/hyperlink" Target="https://meteor.aihw.gov.au/content/416596" TargetMode="External" Id="R74e18f40a70e4f10" /><Relationship Type="http://schemas.openxmlformats.org/officeDocument/2006/relationships/hyperlink" Target="https://meteor.aihw.gov.au/content/621816" TargetMode="External" Id="Rccd85893f3f14ebc" /><Relationship Type="http://schemas.openxmlformats.org/officeDocument/2006/relationships/hyperlink" Target="https://meteor.aihw.gov.au/content/621829" TargetMode="External" Id="Rbf7c4fc1c6394249" /><Relationship Type="http://schemas.openxmlformats.org/officeDocument/2006/relationships/hyperlink" Target="https://meteor.aihw.gov.au/content/675859" TargetMode="External" Id="Ref750e75f5e04621" /><Relationship Type="http://schemas.openxmlformats.org/officeDocument/2006/relationships/hyperlink" Target="https://meteor.aihw.gov.au/RegistrationAuthority/15" TargetMode="External" Id="Re7710bf35fb14c27" /><Relationship Type="http://schemas.openxmlformats.org/officeDocument/2006/relationships/hyperlink" Target="https://meteor.aihw.gov.au/content/717689" TargetMode="External" Id="R67267c821c6a45b9" /><Relationship Type="http://schemas.openxmlformats.org/officeDocument/2006/relationships/hyperlink" Target="https://meteor.aihw.gov.au/RegistrationAuthority/15" TargetMode="External" Id="Rfd472f79cb324b5f" /></Relationships>
</file>

<file path=word/_rels/header1.xml.rels>&#65279;<?xml version="1.0" encoding="utf-8"?><Relationships xmlns="http://schemas.openxmlformats.org/package/2006/relationships"><Relationship Type="http://schemas.openxmlformats.org/officeDocument/2006/relationships/image" Target="/media/image.png" Id="R27d4f91c2c4e4d65" /></Relationships>
</file>