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6d1ab392045a5" /></Relationships>
</file>

<file path=word/document.xml><?xml version="1.0" encoding="utf-8"?>
<w:document xmlns:r="http://schemas.openxmlformats.org/officeDocument/2006/relationships" xmlns:w="http://schemas.openxmlformats.org/wordprocessingml/2006/main">
  <w:body>
    <w:p>
      <w:pPr>
        <w:pStyle w:val="Title"/>
      </w:pPr>
      <w:r>
        <w:t>Prison dischargee—level of preparedness for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preparedness for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preparedness for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c59bf77eb497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readiness a prison dischargee feels about their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93441aee548bc">
              <w:r>
                <w:rPr>
                  <w:rStyle w:val="Hyperlink"/>
                </w:rPr>
                <w:t xml:space="preserve">Prison dischargee—level of preparedness for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fe45eb9c09454d">
              <w:r>
                <w:rPr>
                  <w:rStyle w:val="Hyperlink"/>
                </w:rPr>
                <w:t xml:space="preserve">Preparedness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unprepared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1bba808c5542a5">
              <w:r>
                <w:rPr>
                  <w:rStyle w:val="Hyperlink"/>
                </w:rPr>
                <w:t xml:space="preserve">Prison dischargee—preparedness indicator, code N</w:t>
              </w:r>
            </w:hyperlink>
          </w:p>
          <w:p>
            <w:pPr>
              <w:spacing w:before="0" w:after="0"/>
            </w:pPr>
            <w:r>
              <w:rPr>
                <w:rStyle w:val="row-content"/>
                <w:color w:val="244061"/>
              </w:rPr>
              <w:t xml:space="preserve">       </w:t>
            </w:r>
            <w:hyperlink w:history="true" r:id="Ra2a815235cd6433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19a194177645df">
              <w:r>
                <w:rPr>
                  <w:rStyle w:val="Hyperlink"/>
                </w:rPr>
                <w:t xml:space="preserve">Prison dischargee NBEDS 2018</w:t>
              </w:r>
            </w:hyperlink>
          </w:p>
          <w:p>
            <w:pPr>
              <w:spacing w:before="0" w:after="0"/>
            </w:pPr>
            <w:r>
              <w:rPr>
                <w:rStyle w:val="row-content"/>
                <w:color w:val="244061"/>
              </w:rPr>
              <w:t xml:space="preserve">       </w:t>
            </w:r>
            <w:hyperlink w:history="true" r:id="R0c6f57bad57a4ef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42. How prepared do you feel for your release?</w:t>
            </w:r>
          </w:p>
          <w:p>
            <w:r>
              <w:rPr>
                <w:rStyle w:val="row-content"/>
              </w:rPr>
              <w:t xml:space="preserve">This data element is included in the Prisoner health NBEDS as the National Prisoner Health Indicators include the indicator: Proportion of prison dischargees who felt prepared for their upcoming release from prison.</w:t>
            </w:r>
          </w:p>
          <w:p>
            <w:r>
              <w:br/>
            </w:r>
            <w:r>
              <w:br/>
            </w:r>
            <w:hyperlink w:history="true" r:id="R81c3cca3e2c64896">
              <w:r>
                <w:rPr>
                  <w:rStyle w:val="Hyperlink"/>
                </w:rPr>
                <w:t xml:space="preserve">Prison dischargee NBEDS 2022</w:t>
              </w:r>
            </w:hyperlink>
          </w:p>
          <w:p>
            <w:pPr>
              <w:spacing w:before="0" w:after="0"/>
            </w:pPr>
            <w:r>
              <w:rPr>
                <w:rStyle w:val="row-content"/>
                <w:color w:val="244061"/>
              </w:rPr>
              <w:t xml:space="preserve">       </w:t>
            </w:r>
            <w:hyperlink w:history="true" r:id="R7b0940971293442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51. How prepared do you feel for your release? </w:t>
            </w:r>
          </w:p>
          <w:p>
            <w:r>
              <w:br/>
            </w:r>
            <w:r>
              <w:br/>
            </w:r>
          </w:p>
        </w:tc>
      </w:tr>
    </w:tbl>
    <w:p/>
    <w:tbl>
      <w:tblPr>
        <w:tblStyle w:val="TableGrid"/>
        <w:tblW w:w="0" w:type="auto"/>
      </w:tblPr>
    </w:tbl>
    <w:p>
      <w:r>
        <w:br/>
      </w:r>
    </w:p>
    <w:sectPr>
      <w:footerReference xmlns:r="http://schemas.openxmlformats.org/officeDocument/2006/relationships" w:type="default" r:id="R2984d3c4a8ab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697903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bd164c2e644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4d3c4a8ab4400" /><Relationship Type="http://schemas.openxmlformats.org/officeDocument/2006/relationships/header" Target="/word/header1.xml" Id="R64c8051d147d46d8" /><Relationship Type="http://schemas.openxmlformats.org/officeDocument/2006/relationships/settings" Target="/word/settings.xml" Id="R56de2acf96174d35" /><Relationship Type="http://schemas.openxmlformats.org/officeDocument/2006/relationships/styles" Target="/word/styles.xml" Id="R31760401ac454163" /><Relationship Type="http://schemas.openxmlformats.org/officeDocument/2006/relationships/hyperlink" Target="https://meteor.aihw.gov.au/RegistrationAuthority/12" TargetMode="External" Id="Rbefc59bf77eb4974" /><Relationship Type="http://schemas.openxmlformats.org/officeDocument/2006/relationships/hyperlink" Target="https://meteor.aihw.gov.au/content/697901" TargetMode="External" Id="R17293441aee548bc" /><Relationship Type="http://schemas.openxmlformats.org/officeDocument/2006/relationships/hyperlink" Target="https://meteor.aihw.gov.au/content/483784" TargetMode="External" Id="R28fe45eb9c09454d" /><Relationship Type="http://schemas.openxmlformats.org/officeDocument/2006/relationships/hyperlink" Target="https://meteor.aihw.gov.au/content/632649" TargetMode="External" Id="R831bba808c5542a5" /><Relationship Type="http://schemas.openxmlformats.org/officeDocument/2006/relationships/hyperlink" Target="https://meteor.aihw.gov.au/RegistrationAuthority/12" TargetMode="External" Id="Ra2a815235cd64336" /><Relationship Type="http://schemas.openxmlformats.org/officeDocument/2006/relationships/hyperlink" Target="https://meteor.aihw.gov.au/content/696775" TargetMode="External" Id="R8d19a194177645df" /><Relationship Type="http://schemas.openxmlformats.org/officeDocument/2006/relationships/hyperlink" Target="https://meteor.aihw.gov.au/RegistrationAuthority/12" TargetMode="External" Id="R0c6f57bad57a4ef1" /><Relationship Type="http://schemas.openxmlformats.org/officeDocument/2006/relationships/hyperlink" Target="https://meteor.aihw.gov.au/content/760891" TargetMode="External" Id="R81c3cca3e2c64896" /><Relationship Type="http://schemas.openxmlformats.org/officeDocument/2006/relationships/hyperlink" Target="https://meteor.aihw.gov.au/RegistrationAuthority/12" TargetMode="External" Id="R7b09409712934424" /></Relationships>
</file>

<file path=word/_rels/header1.xml.rels>&#65279;<?xml version="1.0" encoding="utf-8"?><Relationships xmlns="http://schemas.openxmlformats.org/package/2006/relationships"><Relationship Type="http://schemas.openxmlformats.org/officeDocument/2006/relationships/image" Target="/media/image.png" Id="R137bd164c2e64492" /></Relationships>
</file>