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832b1ee0f4973" /></Relationships>
</file>

<file path=word/document.xml><?xml version="1.0" encoding="utf-8"?>
<w:document xmlns:r="http://schemas.openxmlformats.org/officeDocument/2006/relationships" xmlns:w="http://schemas.openxmlformats.org/wordprocessingml/2006/main">
  <w:body>
    <w:p>
      <w:pPr>
        <w:pStyle w:val="Title"/>
      </w:pPr>
      <w:r>
        <w:t>Level of non-school qualification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64e57ae5f492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Diploma</w:t>
            </w:r>
          </w:p>
          <w:p>
            <w:pPr>
              <w:spacing w:after="160"/>
            </w:pPr>
            <w:r>
              <w:rPr>
                <w:rStyle w:val="row-content-rich-text"/>
              </w:rPr>
              <w:t xml:space="preserve">Includes Diploma, Statement of Attainment at Diploma level, and Bridging and Enabling Course at Diploma level. Excludes Graduate Diploma.</w:t>
            </w:r>
          </w:p>
          <w:p>
            <w:pPr>
              <w:spacing w:after="160"/>
            </w:pPr>
            <w:r>
              <w:rPr>
                <w:rStyle w:val="row-content-rich-text"/>
                <w:i/>
              </w:rPr>
              <w:t xml:space="preserve">In earlier versions of this Value Domain, CODE 2 was labelled 'Advanced Diploma and Diploma.'</w:t>
            </w:r>
          </w:p>
          <w:p>
            <w:pPr>
              <w:spacing w:after="160"/>
            </w:pPr>
            <w:r>
              <w:rPr>
                <w:rStyle w:val="row-content-rich-text"/>
              </w:rPr>
              <w:t xml:space="preserve">CODE 3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Postgraduate qualification</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and 'Postgraduate qualification' had a value of CODE 5.</w:t>
            </w:r>
          </w:p>
          <w:p>
            <w:pPr>
              <w:spacing w:after="160"/>
            </w:pPr>
            <w:r>
              <w:rPr>
                <w:rStyle w:val="row-content-rich-text"/>
              </w:rPr>
              <w:t xml:space="preserve">CODE 5   No qualification</w:t>
            </w:r>
            <w:r>
              <w:rPr>
                <w:rStyle w:val="row-content-rich-text"/>
                <w:i/>
              </w:rPr>
              <w:t xml:space="preserve"> </w:t>
            </w:r>
          </w:p>
          <w:p>
            <w:pPr>
              <w:spacing w:after="160"/>
            </w:pPr>
            <w:r>
              <w:rPr>
                <w:rStyle w:val="row-content-rich-text"/>
                <w:i/>
              </w:rPr>
              <w:t xml:space="preserve">In earlier versions of this Value Domain, CODE 4 was labelled ''Postgraduate qualification.'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Diploma maps to Broad Level 4, Advanced Diploma and Diploma of the ASCED</w:t>
            </w:r>
          </w:p>
          <w:p>
            <w:pPr>
              <w:spacing w:after="160"/>
            </w:pPr>
            <w:r>
              <w:rPr>
                <w:rStyle w:val="row-content-rich-text"/>
              </w:rPr>
              <w:t xml:space="preserve">CODE 3 Bachelor's Degree maps to Broad Level 3 Bachelor degree of the ASCED</w:t>
            </w:r>
          </w:p>
          <w:p>
            <w:pPr/>
            <w:r>
              <w:rPr>
                <w:rStyle w:val="row-content-rich-text"/>
              </w:rPr>
              <w:t xml:space="preserve">CODE 4 Postgraduate qualification does not map to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bc07bd53940c0">
              <w:r>
                <w:rPr>
                  <w:rStyle w:val="Hyperlink"/>
                </w:rPr>
                <w:t xml:space="preserve">Level of non-school qualification code N</w:t>
              </w:r>
            </w:hyperlink>
          </w:p>
          <w:p>
            <w:pPr>
              <w:spacing w:before="0" w:after="0"/>
            </w:pPr>
            <w:r>
              <w:rPr>
                <w:rStyle w:val="row-content"/>
                <w:color w:val="244061"/>
              </w:rPr>
              <w:t xml:space="preserve">       </w:t>
            </w:r>
            <w:hyperlink w:history="true" r:id="Rd348cd4349ba44cc">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146306f385f64d56">
              <w:r>
                <w:rPr>
                  <w:rStyle w:val="Hyperlink"/>
                </w:rPr>
                <w:t xml:space="preserve">Level of non-school qualification code N</w:t>
              </w:r>
            </w:hyperlink>
          </w:p>
          <w:p>
            <w:pPr>
              <w:spacing w:before="0" w:after="0"/>
            </w:pPr>
            <w:r>
              <w:rPr>
                <w:rStyle w:val="row-content"/>
                <w:color w:val="244061"/>
              </w:rPr>
              <w:t xml:space="preserve">       </w:t>
            </w:r>
            <w:hyperlink w:history="true" r:id="R504ed3a78162471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b6cd9c312f4014">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0779b42ff37044d9">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eb2fdf9124c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697387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51e812b40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2fdf9124c4b79" /><Relationship Type="http://schemas.openxmlformats.org/officeDocument/2006/relationships/header" Target="/word/header1.xml" Id="Rdba2469d1e29442b" /><Relationship Type="http://schemas.openxmlformats.org/officeDocument/2006/relationships/settings" Target="/word/settings.xml" Id="Re7dc82a1d4774021" /><Relationship Type="http://schemas.openxmlformats.org/officeDocument/2006/relationships/styles" Target="/word/styles.xml" Id="R3786d1a5d23f4f54" /><Relationship Type="http://schemas.openxmlformats.org/officeDocument/2006/relationships/hyperlink" Target="https://meteor.aihw.gov.au/RegistrationAuthority/12" TargetMode="External" Id="R73e64e57ae5f4920" /><Relationship Type="http://schemas.openxmlformats.org/officeDocument/2006/relationships/hyperlink" Target="https://meteor.aihw.gov.au/content/631740" TargetMode="External" Id="R7e8bc07bd53940c0" /><Relationship Type="http://schemas.openxmlformats.org/officeDocument/2006/relationships/hyperlink" Target="https://meteor.aihw.gov.au/RegistrationAuthority/12" TargetMode="External" Id="Rd348cd4349ba44cc" /><Relationship Type="http://schemas.openxmlformats.org/officeDocument/2006/relationships/hyperlink" Target="https://meteor.aihw.gov.au/content/772483" TargetMode="External" Id="R146306f385f64d56" /><Relationship Type="http://schemas.openxmlformats.org/officeDocument/2006/relationships/hyperlink" Target="https://meteor.aihw.gov.au/RegistrationAuthority/12" TargetMode="External" Id="R504ed3a78162471e" /><Relationship Type="http://schemas.openxmlformats.org/officeDocument/2006/relationships/hyperlink" Target="https://meteor.aihw.gov.au/content/772488" TargetMode="External" Id="R4eb6cd9c312f4014" /><Relationship Type="http://schemas.openxmlformats.org/officeDocument/2006/relationships/hyperlink" Target="https://meteor.aihw.gov.au/RegistrationAuthority/12" TargetMode="External" Id="R0779b42ff37044d9" /></Relationships>
</file>

<file path=word/_rels/header1.xml.rels>&#65279;<?xml version="1.0" encoding="utf-8"?><Relationships xmlns="http://schemas.openxmlformats.org/package/2006/relationships"><Relationship Type="http://schemas.openxmlformats.org/officeDocument/2006/relationships/image" Target="/media/image.png" Id="Rae151e812b40419c" /></Relationships>
</file>