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bc0582e8c4768" /></Relationships>
</file>

<file path=word/document.xml><?xml version="1.0" encoding="utf-8"?>
<w:document xmlns:r="http://schemas.openxmlformats.org/officeDocument/2006/relationships" xmlns:w="http://schemas.openxmlformats.org/wordprocessingml/2006/main">
  <w:body>
    <w:p>
      <w:pPr>
        <w:pStyle w:val="Title"/>
      </w:pPr>
      <w:r>
        <w:t>Pulmonary embolism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Pulmonary embolism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70510faba4add">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blood clot that breaks off from the deep veins and travels round the circulation to block the arteries in the lung (pulmonary arteries). Most deaths arising from </w:t>
            </w:r>
            <w:hyperlink w:tooltip="Blockage in the deep veins of the legs, thighs, or pelvis, caused by the clotting of blood." w:history="true" r:id="R52bce38f01c84fe7">
              <w:r>
                <w:rPr>
                  <w:rStyle w:val="Hyperlink"/>
                  <w:b/>
                </w:rPr>
                <w:t xml:space="preserve">deep vein thrombosis</w:t>
              </w:r>
            </w:hyperlink>
            <w:r>
              <w:rPr>
                <w:rStyle w:val="row-content-rich-text"/>
              </w:rPr>
              <w:t xml:space="preserve"> are caused by pulmonary embolism (NICE 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2015. Venous thromboembolism: reducing the risk of venous thromboembolism (deep vein thrombosis and pulmonary embolism) in patients admitted to hospital. CG 92. London: NICE. Viewed 15 May 2018, </w:t>
            </w:r>
            <w:hyperlink w:history="true" r:id="Ra2450c744b2543f5">
              <w:r>
                <w:rPr>
                  <w:rStyle w:val="Hyperlink"/>
                </w:rPr>
                <w:t xml:space="preserve">https://www.nice.org.uk/Guidance/cg92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65fa36f85cc44e9">
              <w:r>
                <w:rPr>
                  <w:rStyle w:val="Hyperlink"/>
                </w:rPr>
                <w:t xml:space="preserve">Venous thromboembolism</w:t>
              </w:r>
            </w:hyperlink>
          </w:p>
          <w:p>
            <w:pPr>
              <w:spacing w:before="0" w:after="0"/>
            </w:pPr>
            <w:r>
              <w:rPr>
                <w:rStyle w:val="row-content"/>
                <w:color w:val="244061"/>
              </w:rPr>
              <w:t xml:space="preserve">       </w:t>
            </w:r>
            <w:hyperlink w:history="true" r:id="R7ea887c4ed604db4">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aac48e1e6847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cc8fed4ba9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48e1e684742cf" /><Relationship Type="http://schemas.openxmlformats.org/officeDocument/2006/relationships/header" Target="/word/header1.xml" Id="R509e6507fa344e0c" /><Relationship Type="http://schemas.openxmlformats.org/officeDocument/2006/relationships/settings" Target="/word/settings.xml" Id="Rc73f6b7e53254a8c" /><Relationship Type="http://schemas.openxmlformats.org/officeDocument/2006/relationships/styles" Target="/word/styles.xml" Id="R9bc5b5269d0148d9" /><Relationship Type="http://schemas.openxmlformats.org/officeDocument/2006/relationships/hyperlink" Target="https://meteor.aihw.gov.au/RegistrationAuthority/18" TargetMode="External" Id="R8aa70510faba4add" /><Relationship Type="http://schemas.openxmlformats.org/officeDocument/2006/relationships/hyperlink" Target="https://meteor.aihw.gov.au/content/697219" TargetMode="External" Id="R52bce38f01c84fe7" /><Relationship Type="http://schemas.openxmlformats.org/officeDocument/2006/relationships/hyperlink" Target="https://www.nice.org.uk/Guidance/cg92" TargetMode="External" Id="Ra2450c744b2543f5" /><Relationship Type="http://schemas.openxmlformats.org/officeDocument/2006/relationships/hyperlink" Target="https://meteor.aihw.gov.au/content/697217" TargetMode="External" Id="R365fa36f85cc44e9" /><Relationship Type="http://schemas.openxmlformats.org/officeDocument/2006/relationships/hyperlink" Target="https://meteor.aihw.gov.au/RegistrationAuthority/18" TargetMode="External" Id="R7ea887c4ed604db4" /></Relationships>
</file>

<file path=word/_rels/header1.xml.rels>&#65279;<?xml version="1.0" encoding="utf-8"?><Relationships xmlns="http://schemas.openxmlformats.org/package/2006/relationships"><Relationship Type="http://schemas.openxmlformats.org/officeDocument/2006/relationships/image" Target="/media/image.png" Id="R45cc8fed4ba9416b" /></Relationships>
</file>