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851eeb614949df" /></Relationships>
</file>

<file path=word/document.xml><?xml version="1.0" encoding="utf-8"?>
<w:document xmlns:r="http://schemas.openxmlformats.org/officeDocument/2006/relationships" xmlns:w="http://schemas.openxmlformats.org/wordprocessingml/2006/main">
  <w:body>
    <w:p>
      <w:pPr>
        <w:pStyle w:val="Title"/>
      </w:pPr>
      <w:r>
        <w:t>AUDIT-C score of risky alcohol consumption cluster (dischargee)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AUDIT-C score of risky alcohol consumption cluster (dischargee)</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4bbca229ac1d4143">
                    <w:r>
                      <w:rPr>
                        <w:rStyle w:val="Hyperlink"/>
                      </w:rPr>
                      <w:t xml:space="preserve">Alcohol consumption frequency </w:t>
                    </w:r>
                  </w:hyperlink>
                </w:p>
              </w:tc>
              <w:tc>
                <w:tcPr>
                  <w:vAlign w:val="top"/>
                </w:tcPr>
                <w:p>
                  <w:r>
                    <w:t xml:space="preserve">696844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Monthly or 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2-4 times a month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2-3 times a week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4 or more times a week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w:t>
                  </w:r>
                </w:p>
              </w:tc>
              <w:tc>
                <w:tcPr>
                  <w:tcMar/>
                  <w:vAlign w:val="top"/>
                </w:tcPr>
                <w:p>
                  <w:hyperlink w:history="true" r:id="R4ba5bf9ea0c44087">
                    <w:r>
                      <w:rPr>
                        <w:rStyle w:val="Hyperlink"/>
                      </w:rPr>
                      <w:t xml:space="preserve">Alcohol consumption in standard drinks per day </w:t>
                    </w:r>
                  </w:hyperlink>
                </w:p>
              </w:tc>
              <w:tc>
                <w:tcPr>
                  <w:vAlign w:val="top"/>
                </w:tcPr>
                <w:p>
                  <w:r>
                    <w:t xml:space="preserve">696835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3</w:t>
                  </w:r>
                </w:p>
              </w:tc>
              <w:tc>
                <w:tcPr>
                  <w:tcMar/>
                  <w:vAlign w:val="top"/>
                </w:tcPr>
                <w:p>
                  <w:hyperlink w:history="true" r:id="R2110c2cedd95449d">
                    <w:r>
                      <w:rPr>
                        <w:rStyle w:val="Hyperlink"/>
                      </w:rPr>
                      <w:t xml:space="preserve">Consumption of 6 or more standard drinks on one occasion </w:t>
                    </w:r>
                  </w:hyperlink>
                </w:p>
              </w:tc>
              <w:tc>
                <w:tcPr>
                  <w:vAlign w:val="top"/>
                </w:tcPr>
                <w:p>
                  <w:r>
                    <w:t xml:space="preserve">696847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Less than monthly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Monthly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Weekly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Daily or almost daily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bl>
          <w:p/>
        </w:tc>
      </w:tr>
    </w:tbl>
    <w:p>
      <w:r>
        <w:br/>
      </w:r>
    </w:p>
    <w:sectPr>
      <w:footerReference xmlns:r="http://schemas.openxmlformats.org/officeDocument/2006/relationships" w:type="default" r:id="Rb9be78c59b4b468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97259206b141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be78c59b4b4687" /><Relationship Type="http://schemas.openxmlformats.org/officeDocument/2006/relationships/header" Target="/word/header1.xml" Id="Rf48502861e0e4c1e" /><Relationship Type="http://schemas.openxmlformats.org/officeDocument/2006/relationships/settings" Target="/word/settings.xml" Id="Rfdec0f8a2c5149bf" /><Relationship Type="http://schemas.openxmlformats.org/officeDocument/2006/relationships/styles" Target="/word/styles.xml" Id="R34920dfaec9a4363" /><Relationship Type="http://schemas.openxmlformats.org/officeDocument/2006/relationships/hyperlink" Target="https://meteor.aihw.gov.au/content/696844" TargetMode="External" Id="R4bbca229ac1d4143" /><Relationship Type="http://schemas.openxmlformats.org/officeDocument/2006/relationships/hyperlink" Target="https://meteor.aihw.gov.au/content/696835" TargetMode="External" Id="R4ba5bf9ea0c44087" /><Relationship Type="http://schemas.openxmlformats.org/officeDocument/2006/relationships/hyperlink" Target="https://meteor.aihw.gov.au/content/696847" TargetMode="External" Id="R2110c2cedd95449d" /></Relationships>
</file>

<file path=word/_rels/header1.xml.rels>&#65279;<?xml version="1.0" encoding="utf-8"?><Relationships xmlns="http://schemas.openxmlformats.org/package/2006/relationships"><Relationship Type="http://schemas.openxmlformats.org/officeDocument/2006/relationships/image" Target="/media/image.png" Id="R7197259206b1416c" /></Relationships>
</file>