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9e1278f64a46ee" /></Relationships>
</file>

<file path=word/document.xml><?xml version="1.0" encoding="utf-8"?>
<w:document xmlns:r="http://schemas.openxmlformats.org/officeDocument/2006/relationships" xmlns:w="http://schemas.openxmlformats.org/wordprocessingml/2006/main">
  <w:body>
    <w:p>
      <w:pPr>
        <w:pStyle w:val="Title"/>
      </w:pPr>
      <w:r>
        <w:t>Person—alcohol consumption amount, total standard drinks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amount, total standard drinks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standard drinks per day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d9341626f54cc7">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 by a person on a typical day when drinking.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00dce63a1c49da">
              <w:r>
                <w:rPr>
                  <w:rStyle w:val="Hyperlink"/>
                </w:rPr>
                <w:t xml:space="preserve">Person—alcohol consumption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c3c21fbfb5405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ethyl alcohol (ethanol) consumed by a person in alcoholic beverages such as beer, cider, wine, spirits and mixed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02a8eb62c74cc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ba77340fa44755">
              <w:r>
                <w:rPr>
                  <w:rStyle w:val="Hyperlink"/>
                </w:rPr>
                <w:t xml:space="preserve">Alcohol consumption amount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326b8eb7854783">
              <w:r>
                <w:rPr>
                  <w:rStyle w:val="Hyperlink"/>
                </w:rPr>
                <w:t xml:space="preserve">Total standard drinks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9cad00a4164371">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'Unknown' would be mapped to code 8.</w:t>
            </w:r>
          </w:p>
          <w:p>
            <w:pPr>
              <w:spacing w:after="160"/>
            </w:pPr>
            <w:r>
              <w:rPr>
                <w:rStyle w:val="row-content-rich-text"/>
              </w:rPr>
              <w:t xml:space="preserve">Alcohol consumption is usually measured in standard drinks.</w:t>
            </w:r>
          </w:p>
          <w:p>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3 May 2018, </w:t>
            </w:r>
            <w:hyperlink w:history="true" r:id="Rc0e0714fa4af4aa6">
              <w:r>
                <w:rPr>
                  <w:rStyle w:val="Hyperlink"/>
                </w:rPr>
                <w:t xml:space="preserve">https://www.nhmrc.gov.au/_files_nhmrc/</w:t>
              </w:r>
              <w:r>
                <w:br/>
              </w:r>
              <w:r>
                <w:rPr>
                  <w:rStyle w:val="row-content-rich-text"/>
                </w:rPr>
                <w:t xml:space="preserve">publications/attachments/ds10-alcohol.pdf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estimation is based on the person's description of the type (spirits, beer, wine, other) and number of standard drinks, as defined by the National Health and Medical Research Council (NH&amp;MRC), consumed per day. One standard drink contains 10 grams of alcohol.</w:t>
            </w:r>
          </w:p>
          <w:p>
            <w:pPr/>
            <w:r>
              <w:rPr>
                <w:rStyle w:val="row-content-rich-text"/>
              </w:rPr>
              <w:t xml:space="preserve">When calculating consumption in standard drinks per day, the total should be reported with part drinks recorded to the next whole standard drink (e.g. 2.4 =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World Health Organisation's 2000 International Guide for Monitoring Alcohol Consumption and Related Harm document</w:t>
            </w:r>
            <w:r>
              <w:rPr>
                <w:rStyle w:val="row-content-rich-text"/>
              </w:rPr>
              <w:t xml:space="preserve"> suggests that in assessing alcohol consumption patterns a 'Graduated Quantity Frequency' method is preferred. This method requires that questions about the quantity and frequency of alcohol consumption should be asked to help determine short-term and long-term health consequences.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Organisation's 2000 International Guide for Monitoring Alcohol Consumption and Related Harm document -National Health and Medical Research Council's Australian Alcohol Guidelines, October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d9c08f31ab4369">
              <w:r>
                <w:rPr>
                  <w:rStyle w:val="Hyperlink"/>
                </w:rPr>
                <w:t xml:space="preserve">Person—alcohol consumption amount, total standard drinks NN</w:t>
              </w:r>
            </w:hyperlink>
          </w:p>
          <w:p>
            <w:pPr>
              <w:pStyle w:val="registration-status"/>
              <w:spacing w:before="0" w:after="0"/>
            </w:pPr>
            <w:hyperlink w:history="true" r:id="R4f9eee5af21546dd">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e685935170ce464c">
              <w:r>
                <w:rPr>
                  <w:rStyle w:val="Hyperlink"/>
                </w:rPr>
                <w:t xml:space="preserve">Person—alcohol consumption frequency, AUDIT frequency alcohol consumption code N</w:t>
              </w:r>
            </w:hyperlink>
          </w:p>
          <w:p>
            <w:pPr>
              <w:pStyle w:val="registration-status"/>
              <w:spacing w:before="0" w:after="0"/>
            </w:pPr>
            <w:hyperlink w:history="true" r:id="R4209792b88e54fe2">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0b93f40b8f424173">
              <w:r>
                <w:rPr>
                  <w:rStyle w:val="Hyperlink"/>
                </w:rPr>
                <w:t xml:space="preserve">Person—consumption of 6 or more standard drinks on one occasion, AUDIT consuming 6 or more standard drinks code N</w:t>
              </w:r>
            </w:hyperlink>
          </w:p>
          <w:p>
            <w:pPr>
              <w:pStyle w:val="registration-status"/>
              <w:spacing w:before="0" w:after="0"/>
            </w:pPr>
            <w:hyperlink w:history="true" r:id="R6dee39a8eabc4039">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b2399b84ac45c1">
              <w:r>
                <w:rPr>
                  <w:rStyle w:val="Hyperlink"/>
                </w:rPr>
                <w:t xml:space="preserve">AUDIT score for risky alcohol consumption cluster</w:t>
              </w:r>
            </w:hyperlink>
          </w:p>
          <w:p>
            <w:pPr>
              <w:pStyle w:val="registration-status"/>
              <w:spacing w:before="0" w:after="0"/>
            </w:pPr>
            <w:hyperlink w:history="true" r:id="R4e2ae3e69f614337">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the person having had an alcoholic drink in the last 12 months.</w:t>
            </w:r>
          </w:p>
          <w:p>
            <w:r>
              <w:br/>
            </w:r>
            <w:r>
              <w:rPr>
                <w:rStyle w:val="row-content"/>
                <w:b/>
                <w:i/>
              </w:rPr>
              <w:t xml:space="preserve">DSS specific information: </w:t>
            </w:r>
          </w:p>
          <w:p>
            <w:r>
              <w:rPr>
                <w:rStyle w:val="row-content"/>
              </w:rPr>
              <w:t xml:space="preserve">This data element refers to prison entrants only.</w:t>
            </w:r>
          </w:p>
          <w:p>
            <w:r>
              <w:rPr>
                <w:rStyle w:val="row-content"/>
              </w:rPr>
              <w:t xml:space="preserve">The number of standard drinks reported will be mapped as follows:</w:t>
            </w:r>
          </w:p>
          <w:tbl>
            <w:tblPr>
              <w:tblStyle w:val="TableGrid"/>
              <w:tblW w:w="5000" w:type="pct"/>
              <w:tblLayout w:type="autofit"/>
            </w:tblPr>
            <w:tblGrid>
              <w:gridCol/>
              <w:gridCol/>
            </w:tblGrid>
            <w:tr>
              <w:trPr/>
              <w:tc>
                <w:tcPr>
                  <w:tcW w:w="1000" w:type="pct"/>
                  <w:vAlign w:val="top"/>
                </w:tcPr>
                <w:p>
                  <w:r>
                    <w:rPr>
                      <w:rStyle w:val="row-content"/>
                      <w:b/>
                    </w:rPr>
                    <w:t xml:space="preserve">Code</w:t>
                  </w:r>
                </w:p>
              </w:tc>
              <w:tc>
                <w:tcPr>
                  <w:tcW w:w="4000" w:type="pct"/>
                  <w:vAlign w:val="top"/>
                </w:tcPr>
                <w:p>
                  <w:r>
                    <w:rPr>
                      <w:b/>
                    </w:rPr>
                    <w:t xml:space="preserve">Number of standard drinks</w:t>
                  </w:r>
                </w:p>
              </w:tc>
            </w:tr>
            <w:tr>
              <w:trPr/>
              <w:tc>
                <w:tcPr>
                  <w:tcW w:w="1000" w:type="pct"/>
                  <w:vAlign w:val="top"/>
                </w:tcPr>
                <w:p>
                  <w:r>
                    <w:t xml:space="preserve">0</w:t>
                  </w:r>
                </w:p>
              </w:tc>
              <w:tc>
                <w:tcPr>
                  <w:tcW w:w="4000" w:type="pct"/>
                  <w:vAlign w:val="top"/>
                </w:tcPr>
                <w:p>
                  <w:r>
                    <w:t xml:space="preserve">1 or 2</w:t>
                  </w:r>
                </w:p>
              </w:tc>
            </w:tr>
            <w:tr>
              <w:trPr/>
              <w:tc>
                <w:tcPr>
                  <w:tcW w:w="1000" w:type="pct"/>
                  <w:vAlign w:val="top"/>
                </w:tcPr>
                <w:p>
                  <w:r>
                    <w:t xml:space="preserve">1</w:t>
                  </w:r>
                </w:p>
              </w:tc>
              <w:tc>
                <w:tcPr>
                  <w:tcW w:w="4000" w:type="pct"/>
                  <w:vAlign w:val="top"/>
                </w:tcPr>
                <w:p>
                  <w:r>
                    <w:t xml:space="preserve">3 or 4</w:t>
                  </w:r>
                </w:p>
              </w:tc>
            </w:tr>
            <w:tr>
              <w:trPr/>
              <w:tc>
                <w:tcPr>
                  <w:tcW w:w="1000" w:type="pct"/>
                  <w:vAlign w:val="top"/>
                </w:tcPr>
                <w:p>
                  <w:r>
                    <w:t xml:space="preserve">2</w:t>
                  </w:r>
                </w:p>
              </w:tc>
              <w:tc>
                <w:tcPr>
                  <w:tcW w:w="4000" w:type="pct"/>
                  <w:vAlign w:val="top"/>
                </w:tcPr>
                <w:p>
                  <w:r>
                    <w:t xml:space="preserve">5 or 6</w:t>
                  </w:r>
                </w:p>
              </w:tc>
            </w:tr>
            <w:tr>
              <w:trPr/>
              <w:tc>
                <w:tcPr>
                  <w:tcW w:w="1000" w:type="pct"/>
                  <w:vAlign w:val="top"/>
                </w:tcPr>
                <w:p>
                  <w:r>
                    <w:t xml:space="preserve">3</w:t>
                  </w:r>
                </w:p>
              </w:tc>
              <w:tc>
                <w:tcPr>
                  <w:tcW w:w="4000" w:type="pct"/>
                  <w:vAlign w:val="top"/>
                </w:tcPr>
                <w:p>
                  <w:r>
                    <w:t xml:space="preserve">7 to 9</w:t>
                  </w:r>
                </w:p>
              </w:tc>
            </w:tr>
            <w:tr>
              <w:trPr/>
              <w:tc>
                <w:tcPr>
                  <w:tcW w:w="1000" w:type="pct"/>
                  <w:vAlign w:val="top"/>
                </w:tcPr>
                <w:p>
                  <w:r>
                    <w:t xml:space="preserve">4</w:t>
                  </w:r>
                </w:p>
              </w:tc>
              <w:tc>
                <w:tcPr>
                  <w:tcW w:w="4000" w:type="pct"/>
                  <w:vAlign w:val="top"/>
                </w:tcPr>
                <w:p>
                  <w:r>
                    <w:t xml:space="preserve">10 or more</w:t>
                  </w:r>
                </w:p>
              </w:tc>
            </w:tr>
            <w:tr>
              <w:trPr/>
              <w:tc>
                <w:tcPr>
                  <w:tcW w:w="1000" w:type="pct"/>
                  <w:vAlign w:val="top"/>
                </w:tcPr>
                <w:p>
                  <w:r>
                    <w:t xml:space="preserve">9</w:t>
                  </w:r>
                </w:p>
              </w:tc>
              <w:tc>
                <w:tcPr>
                  <w:tcW w:w="4000" w:type="pct"/>
                  <w:vAlign w:val="top"/>
                </w:tcPr>
                <w:p>
                  <w:r>
                    <w:t xml:space="preserve">Unknown</w:t>
                  </w:r>
                </w:p>
              </w:tc>
            </w:tr>
          </w:tbl>
          <w:p>
            <w:r>
              <w:t xml:space="preserve"> </w:t>
            </w:r>
          </w:p>
          <w:p>
            <w:r>
              <w:br/>
            </w:r>
            <w:r>
              <w:br/>
            </w:r>
            <w:hyperlink w:history="true" r:id="R3b1f2487b65944a4">
              <w:r>
                <w:rPr>
                  <w:rStyle w:val="Hyperlink"/>
                </w:rPr>
                <w:t xml:space="preserve">AUDIT-C score of risky alcohol consumption cluster (dischargee)</w:t>
              </w:r>
            </w:hyperlink>
          </w:p>
          <w:p>
            <w:pPr>
              <w:pStyle w:val="registration-status"/>
              <w:spacing w:before="0" w:after="0"/>
            </w:pPr>
            <w:hyperlink w:history="true" r:id="R194fe344284d4c32">
              <w:r>
                <w:rPr>
                  <w:rStyle w:val="Hyperlink"/>
                  <w:color w:val="244061"/>
                </w:rPr>
                <w:t xml:space="preserve">Health</w:t>
              </w:r>
            </w:hyperlink>
            <w:r>
              <w:rPr>
                <w:color w:val="244061"/>
              </w:rPr>
              <w:t xml:space="preserve">, Standard 29/05/2024</w:t>
            </w:r>
          </w:p>
          <w:p>
            <w:r>
              <w:rPr>
                <w:b/>
                <w:i/>
              </w:rPr>
              <w:t xml:space="preserve">Conditional obligation: </w:t>
            </w:r>
          </w:p>
          <w:p>
            <w:r>
              <w:t xml:space="preserve">Conditional on the person having had an alcoholic drink prior to their current incarceration.</w:t>
            </w:r>
          </w:p>
          <w:p>
            <w:r>
              <w:br/>
            </w:r>
            <w:r>
              <w:rPr>
                <w:b/>
                <w:i/>
              </w:rPr>
              <w:t xml:space="preserve">DSS specific information: </w:t>
            </w:r>
          </w:p>
          <w:p>
            <w:r>
              <w:t xml:space="preserve">This data element refers to prison dischargees only.</w:t>
            </w:r>
          </w:p>
          <w:p>
            <w:r>
              <w:t xml:space="preserve">The number of standard drinks reported will be mapped as follows:</w:t>
            </w:r>
          </w:p>
          <w:tbl>
            <w:tblPr>
              <w:tblStyle w:val="TableGrid"/>
              <w:tblW w:w="5000" w:type="pct"/>
              <w:tblLayout w:type="autofit"/>
            </w:tblPr>
            <w:tblGrid>
              <w:gridCol/>
              <w:gridCol/>
            </w:tblGrid>
            <w:tr>
              <w:trPr/>
              <w:tc>
                <w:tcPr>
                  <w:tcW w:w="1000" w:type="pct"/>
                  <w:vAlign w:val="top"/>
                </w:tcPr>
                <w:p>
                  <w:r>
                    <w:rPr>
                      <w:b/>
                    </w:rPr>
                    <w:t xml:space="preserve">Code</w:t>
                  </w:r>
                </w:p>
              </w:tc>
              <w:tc>
                <w:tcPr>
                  <w:tcW w:w="4000" w:type="pct"/>
                  <w:vAlign w:val="top"/>
                </w:tcPr>
                <w:p>
                  <w:r>
                    <w:rPr>
                      <w:b/>
                    </w:rPr>
                    <w:t xml:space="preserve">Number of standard drinks</w:t>
                  </w:r>
                </w:p>
              </w:tc>
            </w:tr>
            <w:tr>
              <w:trPr/>
              <w:tc>
                <w:tcPr>
                  <w:tcW w:w="1000" w:type="pct"/>
                  <w:vAlign w:val="top"/>
                </w:tcPr>
                <w:p>
                  <w:r>
                    <w:t xml:space="preserve">0</w:t>
                  </w:r>
                </w:p>
              </w:tc>
              <w:tc>
                <w:tcPr>
                  <w:tcW w:w="4000" w:type="pct"/>
                  <w:vAlign w:val="top"/>
                </w:tcPr>
                <w:p>
                  <w:r>
                    <w:t xml:space="preserve">1 or 2</w:t>
                  </w:r>
                </w:p>
              </w:tc>
            </w:tr>
            <w:tr>
              <w:trPr/>
              <w:tc>
                <w:tcPr>
                  <w:tcW w:w="1000" w:type="pct"/>
                  <w:vAlign w:val="top"/>
                </w:tcPr>
                <w:p>
                  <w:r>
                    <w:t xml:space="preserve">1</w:t>
                  </w:r>
                </w:p>
              </w:tc>
              <w:tc>
                <w:tcPr>
                  <w:tcW w:w="4000" w:type="pct"/>
                  <w:vAlign w:val="top"/>
                </w:tcPr>
                <w:p>
                  <w:r>
                    <w:t xml:space="preserve">3 or 4</w:t>
                  </w:r>
                </w:p>
              </w:tc>
            </w:tr>
            <w:tr>
              <w:trPr/>
              <w:tc>
                <w:tcPr>
                  <w:tcW w:w="1000" w:type="pct"/>
                  <w:vAlign w:val="top"/>
                </w:tcPr>
                <w:p>
                  <w:r>
                    <w:t xml:space="preserve">2</w:t>
                  </w:r>
                </w:p>
              </w:tc>
              <w:tc>
                <w:tcPr>
                  <w:tcW w:w="4000" w:type="pct"/>
                  <w:vAlign w:val="top"/>
                </w:tcPr>
                <w:p>
                  <w:r>
                    <w:t xml:space="preserve">5 or 6</w:t>
                  </w:r>
                </w:p>
              </w:tc>
            </w:tr>
            <w:tr>
              <w:trPr/>
              <w:tc>
                <w:tcPr>
                  <w:tcW w:w="1000" w:type="pct"/>
                  <w:vAlign w:val="top"/>
                </w:tcPr>
                <w:p>
                  <w:r>
                    <w:t xml:space="preserve">3</w:t>
                  </w:r>
                </w:p>
              </w:tc>
              <w:tc>
                <w:tcPr>
                  <w:tcW w:w="4000" w:type="pct"/>
                  <w:vAlign w:val="top"/>
                </w:tcPr>
                <w:p>
                  <w:r>
                    <w:t xml:space="preserve">7 to 9</w:t>
                  </w:r>
                </w:p>
              </w:tc>
            </w:tr>
            <w:tr>
              <w:trPr/>
              <w:tc>
                <w:tcPr>
                  <w:tcW w:w="1000" w:type="pct"/>
                  <w:vAlign w:val="top"/>
                </w:tcPr>
                <w:p>
                  <w:r>
                    <w:t xml:space="preserve">4</w:t>
                  </w:r>
                </w:p>
              </w:tc>
              <w:tc>
                <w:tcPr>
                  <w:tcW w:w="4000" w:type="pct"/>
                  <w:vAlign w:val="top"/>
                </w:tcPr>
                <w:p>
                  <w:r>
                    <w:t xml:space="preserve">10 or more</w:t>
                  </w:r>
                </w:p>
              </w:tc>
            </w:tr>
            <w:tr>
              <w:trPr/>
              <w:tc>
                <w:tcPr>
                  <w:tcW w:w="1000" w:type="pct"/>
                  <w:vAlign w:val="top"/>
                </w:tcPr>
                <w:p>
                  <w:r>
                    <w:t xml:space="preserve">9</w:t>
                  </w:r>
                </w:p>
              </w:tc>
              <w:tc>
                <w:tcPr>
                  <w:tcW w:w="4000" w:type="pct"/>
                  <w:vAlign w:val="top"/>
                </w:tcPr>
                <w:p>
                  <w:r>
                    <w:t xml:space="preserve">Unknown</w:t>
                  </w:r>
                </w:p>
              </w:tc>
            </w:tr>
          </w:tbl>
          <w:p>
            <w:r>
              <w:br/>
            </w:r>
            <w:r>
              <w:br/>
            </w:r>
          </w:p>
        </w:tc>
      </w:tr>
    </w:tbl>
    <w:p/>
    <w:tbl>
      <w:tblPr>
        <w:tblStyle w:val="TableGrid"/>
        <w:tblW w:w="0" w:type="auto"/>
      </w:tblPr>
    </w:tbl>
    <w:p>
      <w:r>
        <w:br/>
      </w:r>
    </w:p>
    <w:sectPr>
      <w:footerReference xmlns:r="http://schemas.openxmlformats.org/officeDocument/2006/relationships" w:type="default" r:id="Ref632137cd0f4f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7859c7e4ba4b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632137cd0f4f7a" /><Relationship Type="http://schemas.openxmlformats.org/officeDocument/2006/relationships/header" Target="/word/header1.xml" Id="Rdd097f367a8240cb" /><Relationship Type="http://schemas.openxmlformats.org/officeDocument/2006/relationships/settings" Target="/word/settings.xml" Id="Rf86a7738e7914931" /><Relationship Type="http://schemas.openxmlformats.org/officeDocument/2006/relationships/styles" Target="/word/styles.xml" Id="Rc286b82a81684d0d" /><Relationship Type="http://schemas.openxmlformats.org/officeDocument/2006/relationships/hyperlink" Target="https://meteor.aihw.gov.au/RegistrationAuthority/12" TargetMode="External" Id="Refd9341626f54cc7" /><Relationship Type="http://schemas.openxmlformats.org/officeDocument/2006/relationships/hyperlink" Target="https://meteor.aihw.gov.au/content/269833" TargetMode="External" Id="R3300dce63a1c49da" /><Relationship Type="http://schemas.openxmlformats.org/officeDocument/2006/relationships/hyperlink" Target="https://meteor.aihw.gov.au/RegistrationAuthority/12" TargetMode="External" Id="R1ec3c21fbfb54050" /><Relationship Type="http://schemas.openxmlformats.org/officeDocument/2006/relationships/hyperlink" Target="https://meteor.aihw.gov.au/content/268955" TargetMode="External" Id="Rd902a8eb62c74ccd" /><Relationship Type="http://schemas.openxmlformats.org/officeDocument/2006/relationships/hyperlink" Target="https://meteor.aihw.gov.au/content/269217" TargetMode="External" Id="Rc8ba77340fa44755" /><Relationship Type="http://schemas.openxmlformats.org/officeDocument/2006/relationships/hyperlink" Target="https://meteor.aihw.gov.au/content/696832" TargetMode="External" Id="R71326b8eb7854783" /><Relationship Type="http://schemas.openxmlformats.org/officeDocument/2006/relationships/hyperlink" Target="https://meteor.aihw.gov.au/RegistrationAuthority/12" TargetMode="External" Id="R5d9cad00a4164371" /><Relationship Type="http://schemas.openxmlformats.org/officeDocument/2006/relationships/hyperlink" Target="https://www.nhmrc.gov.au/_files_nhmrc/publications/attachments/ds10-alcohol.pdf" TargetMode="External" Id="Rc0e0714fa4af4aa6" /><Relationship Type="http://schemas.openxmlformats.org/officeDocument/2006/relationships/hyperlink" Target="https://meteor.aihw.gov.au/content/696075" TargetMode="External" Id="R8ad9c08f31ab4369" /><Relationship Type="http://schemas.openxmlformats.org/officeDocument/2006/relationships/hyperlink" Target="https://meteor.aihw.gov.au/RegistrationAuthority/12" TargetMode="External" Id="R4f9eee5af21546dd" /><Relationship Type="http://schemas.openxmlformats.org/officeDocument/2006/relationships/hyperlink" Target="https://meteor.aihw.gov.au/content/696844" TargetMode="External" Id="Re685935170ce464c" /><Relationship Type="http://schemas.openxmlformats.org/officeDocument/2006/relationships/hyperlink" Target="https://meteor.aihw.gov.au/RegistrationAuthority/12" TargetMode="External" Id="R4209792b88e54fe2" /><Relationship Type="http://schemas.openxmlformats.org/officeDocument/2006/relationships/hyperlink" Target="https://meteor.aihw.gov.au/content/696847" TargetMode="External" Id="R0b93f40b8f424173" /><Relationship Type="http://schemas.openxmlformats.org/officeDocument/2006/relationships/hyperlink" Target="https://meteor.aihw.gov.au/RegistrationAuthority/12" TargetMode="External" Id="R6dee39a8eabc4039" /><Relationship Type="http://schemas.openxmlformats.org/officeDocument/2006/relationships/hyperlink" Target="https://meteor.aihw.gov.au/content/698371" TargetMode="External" Id="R30b2399b84ac45c1" /><Relationship Type="http://schemas.openxmlformats.org/officeDocument/2006/relationships/hyperlink" Target="https://meteor.aihw.gov.au/RegistrationAuthority/12" TargetMode="External" Id="R4e2ae3e69f614337" /><Relationship Type="http://schemas.openxmlformats.org/officeDocument/2006/relationships/hyperlink" Target="https://meteor.aihw.gov.au/content/696837" TargetMode="External" Id="R3b1f2487b65944a4" /><Relationship Type="http://schemas.openxmlformats.org/officeDocument/2006/relationships/hyperlink" Target="https://meteor.aihw.gov.au/RegistrationAuthority/12" TargetMode="External" Id="R194fe344284d4c32" /></Relationships>
</file>

<file path=word/_rels/header1.xml.rels>&#65279;<?xml version="1.0" encoding="utf-8"?><Relationships xmlns="http://schemas.openxmlformats.org/package/2006/relationships"><Relationship Type="http://schemas.openxmlformats.org/officeDocument/2006/relationships/image" Target="/media/image.png" Id="Rd97859c7e4ba4b41" /></Relationships>
</file>