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dd093e1a34606" /></Relationships>
</file>

<file path=word/document.xml><?xml version="1.0" encoding="utf-8"?>
<w:document xmlns:r="http://schemas.openxmlformats.org/officeDocument/2006/relationships" xmlns:w="http://schemas.openxmlformats.org/wordprocessingml/2006/main">
  <w:body>
    <w:p>
      <w:pPr>
        <w:pStyle w:val="Title"/>
      </w:pPr>
      <w:r>
        <w:t>Person—country of birth,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a9e6c407044a0">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was born,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124a31203a4874">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ff1e580fd34315">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w:t>
            </w:r>
            <w:hyperlink w:history="true" r:id="R38becb588c9d4bdc">
              <w:r>
                <w:rPr>
                  <w:rStyle w:val="Hyperlink"/>
                </w:rPr>
                <w:t xml:space="preserve">Person—country of birth, code (SACC 2016) NNNN</w:t>
              </w:r>
            </w:hyperlink>
            <w:r>
              <w:rPr>
                <w:rStyle w:val="row-content-rich-text"/>
              </w:rPr>
              <w:t xml:space="preserve"> data element, where a country other than Australia is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2016a. </w:t>
            </w:r>
            <w:hyperlink w:history="true" r:id="Rff8fa79ec6d94962">
              <w:r>
                <w:rPr>
                  <w:rStyle w:val="Hyperlink"/>
                </w:rPr>
                <w:t xml:space="preserve">Country of Birth Standard, 2016</w:t>
              </w:r>
            </w:hyperlink>
            <w:r>
              <w:rPr>
                <w:rStyle w:val="row-content-rich-text"/>
              </w:rPr>
              <w:t xml:space="preserve">. ABS cat. no. 1200.0.55.004. Canberra: ABS.</w:t>
            </w:r>
          </w:p>
          <w:p>
            <w:pPr>
              <w:spacing w:after="160"/>
            </w:pPr>
            <w:r>
              <w:rPr>
                <w:rStyle w:val="row-content-rich-text"/>
              </w:rPr>
              <w:t xml:space="preserve">ABS 2016b. </w:t>
            </w:r>
            <w:hyperlink w:history="true" r:id="Rc3f37b4d3fca4dcb">
              <w:r>
                <w:rPr>
                  <w:rStyle w:val="Hyperlink"/>
                </w:rPr>
                <w:t xml:space="preserve">Standard Australian Classification of Countries (SACC) 2016</w:t>
              </w:r>
            </w:hyperlink>
            <w:r>
              <w:rPr>
                <w:rStyle w:val="row-content-rich-text"/>
              </w:rPr>
              <w:t xml:space="preserve">. ABS cat. no. 1269.0. Canberra: ABS.</w:t>
            </w:r>
            <w:r>
              <w:br/>
            </w:r>
          </w:p>
          <w:p>
            <w:pPr/>
            <w:r>
              <w:rPr>
                <w:rStyle w:val="row-content-rich-text"/>
              </w:rPr>
              <w:t xml:space="preserve"> </w:t>
            </w:r>
            <w:r>
              <w:rPr>
                <w:rStyle w:val="row-content-rich-text"/>
              </w:rPr>
              <w:t xml:space="preserve"> </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3fd337872e411e">
              <w:r>
                <w:rPr>
                  <w:rStyle w:val="Hyperlink"/>
                </w:rPr>
                <w:t xml:space="preserve">Person—country of birth, code (SACC 2016) NNNN</w:t>
              </w:r>
            </w:hyperlink>
          </w:p>
          <w:p>
            <w:pPr>
              <w:spacing w:before="0" w:after="0"/>
            </w:pPr>
            <w:r>
              <w:rPr>
                <w:rStyle w:val="row-content"/>
                <w:color w:val="244061"/>
              </w:rPr>
              <w:t xml:space="preserve">       </w:t>
            </w:r>
            <w:hyperlink w:history="true" r:id="R60aaa2e03fdb442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5d59587820249e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7c86838d199b443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203a595e944c4537">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d27cf41487c74851">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135b040c6efb474c">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04ef0ce193a148dc">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a8da9aaf055c469f">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b535954d074756">
              <w:r>
                <w:rPr>
                  <w:rStyle w:val="Hyperlink"/>
                </w:rPr>
                <w:t xml:space="preserve">Prison dischargee NBEDS 2018</w:t>
              </w:r>
            </w:hyperlink>
          </w:p>
          <w:p>
            <w:pPr>
              <w:spacing w:before="0" w:after="0"/>
            </w:pPr>
            <w:r>
              <w:rPr>
                <w:rStyle w:val="row-content"/>
                <w:color w:val="244061"/>
              </w:rPr>
              <w:t xml:space="preserve">       </w:t>
            </w:r>
            <w:hyperlink w:history="true" r:id="Rff30b3e402424213">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 Conditional on the country of birth being a country other than Australia.</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7. Country of birth.</w:t>
            </w:r>
          </w:p>
          <w:p>
            <w:r>
              <w:br/>
            </w:r>
            <w:r>
              <w:br/>
            </w:r>
            <w:hyperlink w:history="true" r:id="Refe8e5a3e27b4f49">
              <w:r>
                <w:rPr>
                  <w:rStyle w:val="Hyperlink"/>
                </w:rPr>
                <w:t xml:space="preserve">Prison entrants NBEDS 2018</w:t>
              </w:r>
            </w:hyperlink>
          </w:p>
          <w:p>
            <w:pPr>
              <w:spacing w:before="0" w:after="0"/>
            </w:pPr>
            <w:r>
              <w:rPr>
                <w:rStyle w:val="row-content"/>
                <w:color w:val="244061"/>
              </w:rPr>
              <w:t xml:space="preserve">       </w:t>
            </w:r>
            <w:hyperlink w:history="true" r:id="Rd7e57fe7b14c4d6e">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the country of birth being a country other than Australia.</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6. Country of birth.</w:t>
            </w:r>
          </w:p>
          <w:p>
            <w:r>
              <w:br/>
            </w:r>
            <w:r>
              <w:br/>
            </w:r>
          </w:p>
        </w:tc>
      </w:tr>
    </w:tbl>
    <w:p/>
    <w:tbl>
      <w:tblPr>
        <w:tblStyle w:val="TableGrid"/>
        <w:tblW w:w="0" w:type="auto"/>
      </w:tblPr>
    </w:tbl>
    <w:p>
      <w:r>
        <w:br/>
      </w:r>
    </w:p>
    <w:sectPr>
      <w:footerReference xmlns:r="http://schemas.openxmlformats.org/officeDocument/2006/relationships" w:type="default" r:id="R142031da892d4f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67dec32b1f4d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031da892d4f0c" /><Relationship Type="http://schemas.openxmlformats.org/officeDocument/2006/relationships/header" Target="/word/header1.xml" Id="R90758c2bc58949e0" /><Relationship Type="http://schemas.openxmlformats.org/officeDocument/2006/relationships/settings" Target="/word/settings.xml" Id="R4fcfc5b50a5342ea" /><Relationship Type="http://schemas.openxmlformats.org/officeDocument/2006/relationships/styles" Target="/word/styles.xml" Id="R4d33dbb1698f4d7c" /><Relationship Type="http://schemas.openxmlformats.org/officeDocument/2006/relationships/hyperlink" Target="https://meteor.aihw.gov.au/RegistrationAuthority/12" TargetMode="External" Id="R7ada9e6c407044a0" /><Relationship Type="http://schemas.openxmlformats.org/officeDocument/2006/relationships/hyperlink" Target="https://meteor.aihw.gov.au/content/269686" TargetMode="External" Id="R76124a31203a4874" /><Relationship Type="http://schemas.openxmlformats.org/officeDocument/2006/relationships/hyperlink" Target="https://meteor.aihw.gov.au/content/270662" TargetMode="External" Id="R1fff1e580fd34315" /><Relationship Type="http://schemas.openxmlformats.org/officeDocument/2006/relationships/hyperlink" Target="https://meteor.aihw.gov.au/content/659454" TargetMode="External" Id="R38becb588c9d4bdc" /><Relationship Type="http://schemas.openxmlformats.org/officeDocument/2006/relationships/hyperlink" Target="http://www.abs.gov.au/ausstats/abs@.nsf/mf/1200.0.55.004" TargetMode="External" Id="Rff8fa79ec6d94962" /><Relationship Type="http://schemas.openxmlformats.org/officeDocument/2006/relationships/hyperlink" Target="http://www.abs.gov.au/AUSSTATS/abs@.nsf/allprimarymainfeatures/5D2485E6F15281E6CA2570B5007ACA80?opendocument" TargetMode="External" Id="Rc3f37b4d3fca4dcb" /><Relationship Type="http://schemas.openxmlformats.org/officeDocument/2006/relationships/hyperlink" Target="https://meteor.aihw.gov.au/content/659454" TargetMode="External" Id="R603fd337872e411e" /><Relationship Type="http://schemas.openxmlformats.org/officeDocument/2006/relationships/hyperlink" Target="https://meteor.aihw.gov.au/RegistrationAuthority/19" TargetMode="External" Id="R60aaa2e03fdb442e" /><Relationship Type="http://schemas.openxmlformats.org/officeDocument/2006/relationships/hyperlink" Target="https://meteor.aihw.gov.au/RegistrationAuthority/23" TargetMode="External" Id="R85d59587820249ea" /><Relationship Type="http://schemas.openxmlformats.org/officeDocument/2006/relationships/hyperlink" Target="https://meteor.aihw.gov.au/RegistrationAuthority/7" TargetMode="External" Id="R7c86838d199b4436" /><Relationship Type="http://schemas.openxmlformats.org/officeDocument/2006/relationships/hyperlink" Target="https://meteor.aihw.gov.au/RegistrationAuthority/16" TargetMode="External" Id="R203a595e944c4537" /><Relationship Type="http://schemas.openxmlformats.org/officeDocument/2006/relationships/hyperlink" Target="https://meteor.aihw.gov.au/RegistrationAuthority/12" TargetMode="External" Id="Rd27cf41487c74851" /><Relationship Type="http://schemas.openxmlformats.org/officeDocument/2006/relationships/hyperlink" Target="https://meteor.aihw.gov.au/RegistrationAuthority/14" TargetMode="External" Id="R135b040c6efb474c" /><Relationship Type="http://schemas.openxmlformats.org/officeDocument/2006/relationships/hyperlink" Target="https://meteor.aihw.gov.au/RegistrationAuthority/15" TargetMode="External" Id="R04ef0ce193a148dc" /><Relationship Type="http://schemas.openxmlformats.org/officeDocument/2006/relationships/hyperlink" Target="https://meteor.aihw.gov.au/RegistrationAuthority/4" TargetMode="External" Id="Ra8da9aaf055c469f" /><Relationship Type="http://schemas.openxmlformats.org/officeDocument/2006/relationships/hyperlink" Target="https://meteor.aihw.gov.au/content/696775" TargetMode="External" Id="R43b535954d074756" /><Relationship Type="http://schemas.openxmlformats.org/officeDocument/2006/relationships/hyperlink" Target="https://meteor.aihw.gov.au/RegistrationAuthority/12" TargetMode="External" Id="Rff30b3e402424213" /><Relationship Type="http://schemas.openxmlformats.org/officeDocument/2006/relationships/hyperlink" Target="https://meteor.aihw.gov.au/content/697135" TargetMode="External" Id="Refe8e5a3e27b4f49" /><Relationship Type="http://schemas.openxmlformats.org/officeDocument/2006/relationships/hyperlink" Target="https://meteor.aihw.gov.au/RegistrationAuthority/12" TargetMode="External" Id="Rd7e57fe7b14c4d6e" /></Relationships>
</file>

<file path=word/_rels/header1.xml.rels>&#65279;<?xml version="1.0" encoding="utf-8"?><Relationships xmlns="http://schemas.openxmlformats.org/package/2006/relationships"><Relationship Type="http://schemas.openxmlformats.org/officeDocument/2006/relationships/image" Target="/media/image.png" Id="R0867dec32b1f4d97" /></Relationships>
</file>