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761c02e9584cec" /></Relationships>
</file>

<file path=word/document.xml><?xml version="1.0" encoding="utf-8"?>
<w:document xmlns:r="http://schemas.openxmlformats.org/officeDocument/2006/relationships" xmlns:w="http://schemas.openxmlformats.org/wordprocessingml/2006/main">
  <w:body>
    <w:p>
      <w:pPr>
        <w:pStyle w:val="Title"/>
      </w:pPr>
      <w:r>
        <w:t>Prison—number of vaccine doses administered,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vaccine doses administered,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vaccine doses administered in a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09584f1a54e3d">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doses of vaccines administered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09be500931421a">
              <w:r>
                <w:rPr>
                  <w:rStyle w:val="Hyperlink"/>
                </w:rPr>
                <w:t xml:space="preserve">Prison—number of vaccine doses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60a29adaff43c2">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Technical Advisory Group on Immunisation 2017. The Australian immunisation handbook 10th edn. (2017 update). Canberra: Australian Government Department of Health. Viewed 11 May 2018, </w:t>
            </w:r>
            <w:hyperlink w:history="true" r:id="Reaa00b87196d4af6">
              <w:r>
                <w:rPr>
                  <w:rStyle w:val="Hyperlink"/>
                </w:rPr>
                <w:t xml:space="preserve">http://immunise.health.gov.au/internet/immunise/publishing.nsf/</w:t>
              </w:r>
              <w:r>
                <w:br/>
              </w:r>
              <w:r>
                <w:rPr>
                  <w:rStyle w:val="row-content-rich-text"/>
                </w:rPr>
                <w:t xml:space="preserve">Content/Handbook10-home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7197e0226c4612">
              <w:r>
                <w:rPr>
                  <w:rStyle w:val="Hyperlink"/>
                </w:rPr>
                <w:t xml:space="preserve">Prison—number of vaccine doses administered, number N[NN]</w:t>
              </w:r>
            </w:hyperlink>
          </w:p>
          <w:p>
            <w:pPr>
              <w:spacing w:before="0" w:after="0"/>
            </w:pPr>
            <w:r>
              <w:rPr>
                <w:rStyle w:val="row-content"/>
                <w:color w:val="244061"/>
              </w:rPr>
              <w:t xml:space="preserve">       </w:t>
            </w:r>
            <w:hyperlink w:history="true" r:id="Raea06ca34d9945e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817ff588b4409e">
              <w:r>
                <w:rPr>
                  <w:rStyle w:val="Hyperlink"/>
                </w:rPr>
                <w:t xml:space="preserve">Vaccines administered cluster</w:t>
              </w:r>
            </w:hyperlink>
          </w:p>
          <w:p>
            <w:pPr>
              <w:spacing w:before="0" w:after="0"/>
            </w:pPr>
            <w:r>
              <w:rPr>
                <w:rStyle w:val="row-content"/>
                <w:color w:val="244061"/>
              </w:rPr>
              <w:t xml:space="preserve">       </w:t>
            </w:r>
            <w:hyperlink w:history="true" r:id="R4eb02aa1554d4a91">
              <w:r>
                <w:rPr>
                  <w:rStyle w:val="Hyperlink"/>
                  <w:color w:val="244061"/>
                </w:rPr>
                <w:t xml:space="preserve">Health</w:t>
              </w:r>
            </w:hyperlink>
            <w:r>
              <w:rPr>
                <w:rStyle w:val="row-content"/>
                <w:color w:val="244061"/>
              </w:rPr>
              <w:t xml:space="preserve">, Qualified 06/07/2023</w:t>
            </w:r>
          </w:p>
          <w:p>
            <w:r>
              <w:br/>
            </w:r>
            <w:hyperlink w:history="true" r:id="Rac7c592f8c4048bf">
              <w:r>
                <w:rPr>
                  <w:rStyle w:val="Hyperlink"/>
                </w:rPr>
                <w:t xml:space="preserve">Vaccines administered cluster</w:t>
              </w:r>
            </w:hyperlink>
          </w:p>
          <w:p>
            <w:pPr>
              <w:spacing w:before="0" w:after="0"/>
            </w:pPr>
            <w:r>
              <w:rPr>
                <w:rStyle w:val="row-content"/>
                <w:color w:val="244061"/>
              </w:rPr>
              <w:t xml:space="preserve">       </w:t>
            </w:r>
            <w:hyperlink w:history="true" r:id="Rde3593c3fc9e4ee0">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4409db3cefb6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8f4d7a4d0e4a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09db3cefb645e7" /><Relationship Type="http://schemas.openxmlformats.org/officeDocument/2006/relationships/header" Target="/word/header1.xml" Id="R72ecf80ffc464df9" /><Relationship Type="http://schemas.openxmlformats.org/officeDocument/2006/relationships/settings" Target="/word/settings.xml" Id="R73f8517d69074564" /><Relationship Type="http://schemas.openxmlformats.org/officeDocument/2006/relationships/styles" Target="/word/styles.xml" Id="Rc74194fe4633470d" /><Relationship Type="http://schemas.openxmlformats.org/officeDocument/2006/relationships/hyperlink" Target="https://meteor.aihw.gov.au/RegistrationAuthority/12" TargetMode="External" Id="R04109584f1a54e3d" /><Relationship Type="http://schemas.openxmlformats.org/officeDocument/2006/relationships/hyperlink" Target="https://meteor.aihw.gov.au/content/626206" TargetMode="External" Id="Ra109be500931421a" /><Relationship Type="http://schemas.openxmlformats.org/officeDocument/2006/relationships/hyperlink" Target="https://meteor.aihw.gov.au/content/390339" TargetMode="External" Id="R6360a29adaff43c2" /><Relationship Type="http://schemas.openxmlformats.org/officeDocument/2006/relationships/hyperlink" Target="http://immunise.health.gov.au/internet/immunise/publishing.nsf/Content/Handbook10-home" TargetMode="External" Id="Reaa00b87196d4af6" /><Relationship Type="http://schemas.openxmlformats.org/officeDocument/2006/relationships/hyperlink" Target="https://meteor.aihw.gov.au/content/626210" TargetMode="External" Id="Rf07197e0226c4612" /><Relationship Type="http://schemas.openxmlformats.org/officeDocument/2006/relationships/hyperlink" Target="https://meteor.aihw.gov.au/RegistrationAuthority/12" TargetMode="External" Id="Raea06ca34d9945e5" /><Relationship Type="http://schemas.openxmlformats.org/officeDocument/2006/relationships/hyperlink" Target="https://meteor.aihw.gov.au/content/769052" TargetMode="External" Id="Re0817ff588b4409e" /><Relationship Type="http://schemas.openxmlformats.org/officeDocument/2006/relationships/hyperlink" Target="https://meteor.aihw.gov.au/RegistrationAuthority/12" TargetMode="External" Id="R4eb02aa1554d4a91" /><Relationship Type="http://schemas.openxmlformats.org/officeDocument/2006/relationships/hyperlink" Target="https://meteor.aihw.gov.au/content/696711" TargetMode="External" Id="Rac7c592f8c4048bf" /><Relationship Type="http://schemas.openxmlformats.org/officeDocument/2006/relationships/hyperlink" Target="https://meteor.aihw.gov.au/RegistrationAuthority/12" TargetMode="External" Id="Rde3593c3fc9e4ee0" /></Relationships>
</file>

<file path=word/_rels/header1.xml.rels>&#65279;<?xml version="1.0" encoding="utf-8"?><Relationships xmlns="http://schemas.openxmlformats.org/package/2006/relationships"><Relationship Type="http://schemas.openxmlformats.org/officeDocument/2006/relationships/image" Target="/media/image.png" Id="R758f4d7a4d0e4ad1" /></Relationships>
</file>