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d7e714f9d408d" /></Relationships>
</file>

<file path=word/document.xml><?xml version="1.0" encoding="utf-8"?>
<w:document xmlns:r="http://schemas.openxmlformats.org/officeDocument/2006/relationships" xmlns:w="http://schemas.openxmlformats.org/wordprocessingml/2006/main">
  <w:body>
    <w:p>
      <w:pPr>
        <w:pStyle w:val="Title"/>
      </w:pPr>
      <w:r>
        <w:t>Good mental health and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95f84a86bad4f41">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e1d6c6f5a064939"/>
                    <a:srcRect/>
                    <a:stretch>
                      <a:fillRect/>
                    </a:stretch>
                  </pic:blipFill>
                  <pic:spPr bwMode="auto">
                    <a:xfrm>
                      <a:off x="0" y="0"/>
                      <a:ext cx="114300" cy="76200"/>
                    </a:xfrm>
                    <a:prstGeom prst="rect">
                      <a:avLst/>
                    </a:prstGeom>
                  </pic:spPr>
                </pic:pic>
              </a:graphicData>
            </a:graphic>
          </wp:inline>
        </w:drawing>
      </w:r>
      <w:r>
        <w:t xml:space="preserve">"&gt; 
Good mental health and wellbeing</w:t>
      </w:r>
      <w:r>
        <w:br/>
      </w:r>
    </w:p>
    <w:p>
      <w:pPr>
        <w:pStyle w:val="Heading1"/>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r>
        <w:br/>
      </w:r>
    </w:p>
    <w:sectPr>
      <w:footerReference xmlns:r="http://schemas.openxmlformats.org/officeDocument/2006/relationships" w:type="default" r:id="R599758984833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f38ec83dc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7589848334c37" /><Relationship Type="http://schemas.openxmlformats.org/officeDocument/2006/relationships/header" Target="/word/header1.xml" Id="Ra227bdfab2a346e9" /><Relationship Type="http://schemas.openxmlformats.org/officeDocument/2006/relationships/settings" Target="/word/settings.xml" Id="R492fead561b845c5" /><Relationship Type="http://schemas.openxmlformats.org/officeDocument/2006/relationships/styles" Target="/word/styles.xml" Id="R1934a5b909054c31" /><Relationship Type="http://schemas.openxmlformats.org/officeDocument/2006/relationships/image" Target="/media/image.gif" Id="Rfe1d6c6f5a064939" /><Relationship Type="http://schemas.openxmlformats.org/officeDocument/2006/relationships/hyperlink" Target="https://meteor.aihw.gov.au/content/695652" TargetMode="External" Id="R995f84a86bad4f41" /></Relationships>
</file>

<file path=word/_rels/header1.xml.rels>&#65279;<?xml version="1.0" encoding="utf-8"?><Relationships xmlns="http://schemas.openxmlformats.org/package/2006/relationships"><Relationship Type="http://schemas.openxmlformats.org/officeDocument/2006/relationships/image" Target="/media/image.png" Id="R3ebf38ec83dc4fbf" /></Relationships>
</file>