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5a59861312448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10-Colorectal cancer incidence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10-Colorectal cancer incidence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1deb72a694f04">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rate of colorectal cancer per 100,000 estimated resident population in a </w:t>
            </w:r>
            <w:hyperlink w:tooltip="A 12-month period which ends on 30 June, e.g. the period 1 July 2013 to 30 June 2014. " w:history="true" r:id="Rf1d7857a754e48d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data provide contextual information about the number of new cases of colorectal cancer in the population which can inform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50dd6f4b614f1f">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1c18175ca364340">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new cases of colorectal cancer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5a0fc6c4f4c3d">
              <w:r>
                <w:rPr>
                  <w:rStyle w:val="Hyperlink"/>
                </w:rPr>
                <w:t xml:space="preserve">Person with cancer—primary site of cancer, code (ICD-10-AM 7th edn) ANN{.N[N]}</w:t>
              </w:r>
            </w:hyperlink>
          </w:p>
          <w:p>
            <w:r>
              <w:rPr>
                <w:rStyle w:val="row-content"/>
                <w:b/>
              </w:rPr>
              <w:t xml:space="preserve">Data Source</w:t>
            </w:r>
          </w:p>
          <w:p>
            <w:hyperlink w:history="true" r:id="Rc6b4d0f224f44ac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9ba3987264de7">
              <w:r>
                <w:rPr>
                  <w:rStyle w:val="Hyperlink"/>
                </w:rPr>
                <w:t xml:space="preserve">Person—estimated resident population of Australia, total people N[N(7)]</w:t>
              </w:r>
            </w:hyperlink>
          </w:p>
          <w:p>
            <w:r>
              <w:rPr>
                <w:rStyle w:val="row-content"/>
                <w:b/>
              </w:rPr>
              <w:t xml:space="preserve">Data Source</w:t>
            </w:r>
          </w:p>
          <w:p>
            <w:hyperlink w:history="true" r:id="R152bedd715094be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14eb1a597334cb6">
              <w:r>
                <w:rPr>
                  <w:rStyle w:val="Hyperlink"/>
                </w:rPr>
                <w:t xml:space="preserve">Person—estimated resident population of Australia, total people N[N(7)]</w:t>
              </w:r>
            </w:hyperlink>
          </w:p>
          <w:p>
            <w:r>
              <w:rPr>
                <w:rStyle w:val="row-content"/>
                <w:b/>
              </w:rPr>
              <w:t xml:space="preserve">Data Source</w:t>
            </w:r>
          </w:p>
          <w:p>
            <w:hyperlink w:history="true" r:id="Rc0c3b01e61f84a46">
              <w:r>
                <w:rPr>
                  <w:rStyle w:val="Hyperlink"/>
                </w:rPr>
                <w:t xml:space="preserve">ABS Indigenous experimental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15c8e25256447e">
              <w:r>
                <w:rPr>
                  <w:rStyle w:val="Hyperlink"/>
                </w:rPr>
                <w:t xml:space="preserve">Person—Australian state/territory identifier, code N</w:t>
              </w:r>
            </w:hyperlink>
          </w:p>
          <w:p>
            <w:r>
              <w:rPr>
                <w:rStyle w:val="row-content"/>
                <w:b/>
              </w:rPr>
              <w:t xml:space="preserve">Data Source</w:t>
            </w:r>
          </w:p>
          <w:p>
            <w:hyperlink w:history="true" r:id="Ree95d1f745de4b4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3ca252cbd14dba">
              <w:r>
                <w:rPr>
                  <w:rStyle w:val="Hyperlink"/>
                </w:rPr>
                <w:t xml:space="preserve">Person—age, total years N[NN]</w:t>
              </w:r>
            </w:hyperlink>
          </w:p>
          <w:p>
            <w:r>
              <w:rPr>
                <w:rStyle w:val="row-content"/>
                <w:b/>
              </w:rPr>
              <w:t xml:space="preserve">Data Source</w:t>
            </w:r>
          </w:p>
          <w:p>
            <w:hyperlink w:history="true" r:id="R488a983818d3400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6e456d06fe4c75">
              <w:r>
                <w:rPr>
                  <w:rStyle w:val="Hyperlink"/>
                </w:rPr>
                <w:t xml:space="preserve">Person—Indigenous status, code N</w:t>
              </w:r>
            </w:hyperlink>
          </w:p>
          <w:p>
            <w:r>
              <w:rPr>
                <w:rStyle w:val="row-content"/>
                <w:b/>
              </w:rPr>
              <w:t xml:space="preserve">Data Source</w:t>
            </w:r>
          </w:p>
          <w:p>
            <w:hyperlink w:history="true" r:id="Re6e11a1f35dd481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90bd207e6548ad">
              <w:r>
                <w:rPr>
                  <w:rStyle w:val="Hyperlink"/>
                </w:rPr>
                <w:t xml:space="preserve">Person—sex, code X</w:t>
              </w:r>
            </w:hyperlink>
          </w:p>
          <w:p>
            <w:r>
              <w:rPr>
                <w:rStyle w:val="row-content"/>
                <w:b/>
              </w:rPr>
              <w:t xml:space="preserve">Data Source</w:t>
            </w:r>
          </w:p>
          <w:p>
            <w:hyperlink w:history="true" r:id="R734c7e62b7d9499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b677a3167a4031">
              <w:r>
                <w:rPr>
                  <w:rStyle w:val="Hyperlink"/>
                </w:rPr>
                <w:t xml:space="preserve">Person—area of usual residence, statistical area level 1 (SA1) code (ASGS 2016) N(11)</w:t>
              </w:r>
            </w:hyperlink>
          </w:p>
          <w:p>
            <w:r>
              <w:rPr>
                <w:rStyle w:val="row-content"/>
                <w:b/>
              </w:rPr>
              <w:t xml:space="preserve">Data Source</w:t>
            </w:r>
          </w:p>
          <w:p>
            <w:hyperlink w:history="true" r:id="R64ba2494dbaa4e1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6dfcc8135d4397">
              <w:r>
                <w:rPr>
                  <w:rStyle w:val="Hyperlink"/>
                </w:rPr>
                <w:t xml:space="preserve">Person—geographic remoteness, classification (ASGS-RA) N</w:t>
              </w:r>
            </w:hyperlink>
          </w:p>
          <w:p>
            <w:r>
              <w:rPr>
                <w:rStyle w:val="row-content"/>
                <w:b/>
              </w:rPr>
              <w:t xml:space="preserve">Data Source</w:t>
            </w:r>
          </w:p>
          <w:p>
            <w:hyperlink w:history="true" r:id="R093083f39b4b4a7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eefd8d66e6432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ed7255e236f4a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69cc384d254e7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b687b0eea843ae">
              <w:r>
                <w:rPr>
                  <w:rStyle w:val="Hyperlink"/>
                </w:rPr>
                <w:t xml:space="preserve">ABS Indigenous experimental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19d7d0d0d4379">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2db4455779e04f2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55fb2b7d8571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992248b5e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b2b7d857141b8" /><Relationship Type="http://schemas.openxmlformats.org/officeDocument/2006/relationships/header" Target="/word/header1.xml" Id="Rb8cc32c7cbb24fc8" /><Relationship Type="http://schemas.openxmlformats.org/officeDocument/2006/relationships/settings" Target="/word/settings.xml" Id="Rfd9643a2bdc94f3d" /><Relationship Type="http://schemas.openxmlformats.org/officeDocument/2006/relationships/styles" Target="/word/styles.xml" Id="Re86ff04151344b7a" /><Relationship Type="http://schemas.openxmlformats.org/officeDocument/2006/relationships/hyperlink" Target="https://meteor.aihw.gov.au/RegistrationAuthority/12" TargetMode="External" Id="R7351deb72a694f04" /><Relationship Type="http://schemas.openxmlformats.org/officeDocument/2006/relationships/hyperlink" Target="https://meteor.aihw.gov.au/content/569133" TargetMode="External" Id="Rf1d7857a754e48d4" /><Relationship Type="http://schemas.openxmlformats.org/officeDocument/2006/relationships/hyperlink" Target="https://meteor.aihw.gov.au/content/694151" TargetMode="External" Id="Ra450dd6f4b614f1f" /><Relationship Type="http://schemas.openxmlformats.org/officeDocument/2006/relationships/hyperlink" Target="https://meteor.aihw.gov.au/RegistrationAuthority/12" TargetMode="External" Id="R81c18175ca364340" /><Relationship Type="http://schemas.openxmlformats.org/officeDocument/2006/relationships/hyperlink" Target="https://meteor.aihw.gov.au/content/391340" TargetMode="External" Id="R20d5a0fc6c4f4c3d" /><Relationship Type="http://schemas.openxmlformats.org/officeDocument/2006/relationships/hyperlink" Target="https://meteor.aihw.gov.au/content/393621" TargetMode="External" Id="Rc6b4d0f224f44ac1" /><Relationship Type="http://schemas.openxmlformats.org/officeDocument/2006/relationships/hyperlink" Target="https://meteor.aihw.gov.au/content/388656" TargetMode="External" Id="R1f29ba3987264de7" /><Relationship Type="http://schemas.openxmlformats.org/officeDocument/2006/relationships/hyperlink" Target="https://meteor.aihw.gov.au/content/393625" TargetMode="External" Id="R152bedd715094be3" /><Relationship Type="http://schemas.openxmlformats.org/officeDocument/2006/relationships/hyperlink" Target="https://meteor.aihw.gov.au/content/388656" TargetMode="External" Id="R414eb1a597334cb6" /><Relationship Type="http://schemas.openxmlformats.org/officeDocument/2006/relationships/hyperlink" Target="https://meteor.aihw.gov.au/content/561259" TargetMode="External" Id="Rc0c3b01e61f84a46" /><Relationship Type="http://schemas.openxmlformats.org/officeDocument/2006/relationships/numbering" Target="/word/numbering.xml" Id="R650dcbb064cd48d3" /><Relationship Type="http://schemas.openxmlformats.org/officeDocument/2006/relationships/hyperlink" Target="https://meteor.aihw.gov.au/content/286919" TargetMode="External" Id="Rf615c8e25256447e" /><Relationship Type="http://schemas.openxmlformats.org/officeDocument/2006/relationships/hyperlink" Target="https://meteor.aihw.gov.au/content/393621" TargetMode="External" Id="Ree95d1f745de4b4e" /><Relationship Type="http://schemas.openxmlformats.org/officeDocument/2006/relationships/hyperlink" Target="https://meteor.aihw.gov.au/content/303794" TargetMode="External" Id="R173ca252cbd14dba" /><Relationship Type="http://schemas.openxmlformats.org/officeDocument/2006/relationships/hyperlink" Target="https://meteor.aihw.gov.au/content/393621" TargetMode="External" Id="R488a983818d34006" /><Relationship Type="http://schemas.openxmlformats.org/officeDocument/2006/relationships/hyperlink" Target="https://meteor.aihw.gov.au/content/602543" TargetMode="External" Id="R676e456d06fe4c75" /><Relationship Type="http://schemas.openxmlformats.org/officeDocument/2006/relationships/hyperlink" Target="https://meteor.aihw.gov.au/content/393621" TargetMode="External" Id="Re6e11a1f35dd4810" /><Relationship Type="http://schemas.openxmlformats.org/officeDocument/2006/relationships/hyperlink" Target="https://meteor.aihw.gov.au/content/635126" TargetMode="External" Id="R6190bd207e6548ad" /><Relationship Type="http://schemas.openxmlformats.org/officeDocument/2006/relationships/hyperlink" Target="https://meteor.aihw.gov.au/content/393621" TargetMode="External" Id="R734c7e62b7d94993" /><Relationship Type="http://schemas.openxmlformats.org/officeDocument/2006/relationships/hyperlink" Target="https://meteor.aihw.gov.au/content/659740" TargetMode="External" Id="Rabb677a3167a4031" /><Relationship Type="http://schemas.openxmlformats.org/officeDocument/2006/relationships/hyperlink" Target="https://meteor.aihw.gov.au/content/393621" TargetMode="External" Id="R64ba2494dbaa4e1e" /><Relationship Type="http://schemas.openxmlformats.org/officeDocument/2006/relationships/hyperlink" Target="https://meteor.aihw.gov.au/content/697101" TargetMode="External" Id="R1e6dfcc8135d4397" /><Relationship Type="http://schemas.openxmlformats.org/officeDocument/2006/relationships/hyperlink" Target="https://meteor.aihw.gov.au/content/393621" TargetMode="External" Id="R093083f39b4b4a77" /><Relationship Type="http://schemas.openxmlformats.org/officeDocument/2006/relationships/hyperlink" Target="https://meteor.aihw.gov.au/content/393625" TargetMode="External" Id="R65eefd8d66e64328" /><Relationship Type="http://schemas.openxmlformats.org/officeDocument/2006/relationships/hyperlink" Target="https://meteor.aihw.gov.au/content/449216" TargetMode="External" Id="R3ed7255e236f4a3f" /><Relationship Type="http://schemas.openxmlformats.org/officeDocument/2006/relationships/hyperlink" Target="https://meteor.aihw.gov.au/content/393621" TargetMode="External" Id="R4d69cc384d254e77" /><Relationship Type="http://schemas.openxmlformats.org/officeDocument/2006/relationships/hyperlink" Target="https://meteor.aihw.gov.au/content/561259" TargetMode="External" Id="R8fb687b0eea843ae" /><Relationship Type="http://schemas.openxmlformats.org/officeDocument/2006/relationships/hyperlink" Target="https://meteor.aihw.gov.au/content/533411" TargetMode="External" Id="R2b819d7d0d0d4379" /><Relationship Type="http://schemas.openxmlformats.org/officeDocument/2006/relationships/hyperlink" Target="https://meteor.aihw.gov.au/RegistrationAuthority/12" TargetMode="External" Id="R2db4455779e04f27" /></Relationships>
</file>

<file path=word/_rels/header1.xml.rels>&#65279;<?xml version="1.0" encoding="utf-8"?><Relationships xmlns="http://schemas.openxmlformats.org/package/2006/relationships"><Relationship Type="http://schemas.openxmlformats.org/officeDocument/2006/relationships/image" Target="/media/image.png" Id="Rfc0992248b5e4893" /></Relationships>
</file>