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3c2f8ddf3d4084" /></Relationships>
</file>

<file path=word/document.xml><?xml version="1.0" encoding="utf-8"?>
<w:document xmlns:r="http://schemas.openxmlformats.org/officeDocument/2006/relationships" xmlns:w="http://schemas.openxmlformats.org/wordprocessingml/2006/main">
  <w:body>
    <w:p>
      <w:pPr>
        <w:pStyle w:val="Title"/>
      </w:pPr>
      <w:r>
        <w:t>Facility type homelessness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Facility type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2ff2197aa54070">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facilities associated with Specialist Homelessness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 hospital/unit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Immigration detention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Don't know/can't remember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2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3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4   Rehabilitation</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5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6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7   Immigration detention centre</w:t>
            </w:r>
          </w:p>
          <w:p>
            <w:pPr/>
            <w:r>
              <w:rPr>
                <w:rStyle w:val="row-content-rich-text"/>
              </w:rPr>
              <w:t xml:space="preserve">Includes immigration residential housing and immigration transit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025563f4424233">
              <w:r>
                <w:rPr>
                  <w:rStyle w:val="Hyperlink"/>
                </w:rPr>
                <w:t xml:space="preserve">Facility type homelessness code N[N]</w:t>
              </w:r>
            </w:hyperlink>
          </w:p>
          <w:p>
            <w:pPr>
              <w:pStyle w:val="registration-status"/>
              <w:spacing w:before="0" w:after="0"/>
            </w:pPr>
            <w:hyperlink w:history="true" r:id="R22b873ea27854b7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b2718506921481d">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49bbb193a24993">
              <w:r>
                <w:rPr>
                  <w:rStyle w:val="Hyperlink"/>
                </w:rPr>
                <w:t xml:space="preserve">Person—type of institution or facility previously resided in, code N[N]</w:t>
              </w:r>
            </w:hyperlink>
          </w:p>
          <w:p>
            <w:pPr>
              <w:pStyle w:val="registration-status"/>
              <w:spacing w:before="0" w:after="0"/>
            </w:pPr>
            <w:hyperlink w:history="true" r:id="R38a7fa9b111f4c85">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da3543604c7b45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692336</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e16fa1b94c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543604c7b4531" /><Relationship Type="http://schemas.openxmlformats.org/officeDocument/2006/relationships/header" Target="/word/header1.xml" Id="Rdcfeceb79bdb46c4" /><Relationship Type="http://schemas.openxmlformats.org/officeDocument/2006/relationships/settings" Target="/word/settings.xml" Id="R5a8078ecc98745f3" /><Relationship Type="http://schemas.openxmlformats.org/officeDocument/2006/relationships/styles" Target="/word/styles.xml" Id="R20a6908fb13e4240" /><Relationship Type="http://schemas.openxmlformats.org/officeDocument/2006/relationships/hyperlink" Target="https://meteor.aihw.gov.au/RegistrationAuthority/14" TargetMode="External" Id="Rc92ff2197aa54070" /><Relationship Type="http://schemas.openxmlformats.org/officeDocument/2006/relationships/hyperlink" Target="https://meteor.aihw.gov.au/content/404017" TargetMode="External" Id="R57025563f4424233" /><Relationship Type="http://schemas.openxmlformats.org/officeDocument/2006/relationships/hyperlink" Target="https://meteor.aihw.gov.au/RegistrationAuthority/14" TargetMode="External" Id="R22b873ea27854b71" /><Relationship Type="http://schemas.openxmlformats.org/officeDocument/2006/relationships/hyperlink" Target="https://meteor.aihw.gov.au/RegistrationAuthority/11" TargetMode="External" Id="Rdb2718506921481d" /><Relationship Type="http://schemas.openxmlformats.org/officeDocument/2006/relationships/hyperlink" Target="https://meteor.aihw.gov.au/content/692330" TargetMode="External" Id="Rb549bbb193a24993" /><Relationship Type="http://schemas.openxmlformats.org/officeDocument/2006/relationships/hyperlink" Target="https://meteor.aihw.gov.au/RegistrationAuthority/14" TargetMode="External" Id="R38a7fa9b111f4c85" /></Relationships>
</file>

<file path=word/_rels/header1.xml.rels>&#65279;<?xml version="1.0" encoding="utf-8"?><Relationships xmlns="http://schemas.openxmlformats.org/package/2006/relationships"><Relationship Type="http://schemas.openxmlformats.org/officeDocument/2006/relationships/image" Target="/media/image.png" Id="Rdae16fa1b94c42c3" /></Relationships>
</file>