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b0c25cfc74452" /></Relationships>
</file>

<file path=word/document.xml><?xml version="1.0" encoding="utf-8"?>
<w:document xmlns:r="http://schemas.openxmlformats.org/officeDocument/2006/relationships" xmlns:w="http://schemas.openxmlformats.org/wordprocessingml/2006/main">
  <w:body>
    <w:p>
      <w:pPr>
        <w:pStyle w:val="Title"/>
      </w:pPr>
      <w:r>
        <w:t>Person—reason service not provided,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service not provided,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services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b650d06114e5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services were not provided to a person seeking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55f12982104fad">
              <w:r>
                <w:rPr>
                  <w:rStyle w:val="Hyperlink"/>
                </w:rPr>
                <w:t xml:space="preserve">Person—reason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1a5c2b4efc4cbf">
              <w:r>
                <w:rPr>
                  <w:rStyle w:val="Hyperlink"/>
                </w:rPr>
                <w:t xml:space="preserve">Reasons for not providing services,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did not accept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wanted different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had no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Agency had no other services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had insufficient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Agency was inappropriate, 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Agency's facilities were not appropriate for a person with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 was refused service/ person did not meet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fee-free services, available at the time of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provides information about why agencies are unable to meet people's requests for services.</w:t>
            </w:r>
          </w:p>
          <w:p>
            <w:pPr/>
            <w:r>
              <w:rPr>
                <w:rStyle w:val="row-content-rich-text"/>
              </w:rPr>
              <w:t xml:space="preserve">There may be more than one reason why services are not provided to people seeking them. This data element is used to collect all of these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one of the following reason(s) best describes why the person was not provided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5d003da3ac4b13">
              <w:r>
                <w:rPr>
                  <w:rStyle w:val="Hyperlink"/>
                </w:rPr>
                <w:t xml:space="preserve">Person—reason services not provided, code N[N]</w:t>
              </w:r>
            </w:hyperlink>
          </w:p>
          <w:p>
            <w:pPr>
              <w:spacing w:before="0" w:after="0"/>
            </w:pPr>
            <w:r>
              <w:rPr>
                <w:rStyle w:val="row-content"/>
                <w:color w:val="244061"/>
              </w:rPr>
              <w:t xml:space="preserve">       </w:t>
            </w:r>
            <w:hyperlink w:history="true" r:id="R89a0a254ba0a448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2b9e1d3303c48e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7d3643dd9e4999">
              <w:r>
                <w:rPr>
                  <w:rStyle w:val="Hyperlink"/>
                </w:rPr>
                <w:t xml:space="preserve">Specialist Homelessness Services NMDS 2019-</w:t>
              </w:r>
            </w:hyperlink>
          </w:p>
          <w:p>
            <w:pPr>
              <w:spacing w:before="0" w:after="0"/>
            </w:pPr>
            <w:r>
              <w:rPr>
                <w:rStyle w:val="row-content"/>
                <w:color w:val="244061"/>
              </w:rPr>
              <w:t xml:space="preserve">       </w:t>
            </w:r>
            <w:hyperlink w:history="true" r:id="R47103d3152674f8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p>
        </w:tc>
      </w:tr>
    </w:tbl>
    <w:p/>
    <w:tbl>
      <w:tblPr>
        <w:tblStyle w:val="TableGrid"/>
        <w:tblW w:w="0" w:type="auto"/>
      </w:tblPr>
    </w:tbl>
    <w:p>
      <w:r>
        <w:br/>
      </w:r>
    </w:p>
    <w:sectPr>
      <w:footerReference xmlns:r="http://schemas.openxmlformats.org/officeDocument/2006/relationships" w:type="default" r:id="R373d952e094f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692286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60abab1615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3d952e094f4656" /><Relationship Type="http://schemas.openxmlformats.org/officeDocument/2006/relationships/header" Target="/word/header1.xml" Id="R8d68816974f94f79" /><Relationship Type="http://schemas.openxmlformats.org/officeDocument/2006/relationships/settings" Target="/word/settings.xml" Id="Rce45b503dc3c4ef5" /><Relationship Type="http://schemas.openxmlformats.org/officeDocument/2006/relationships/styles" Target="/word/styles.xml" Id="Rc8a230528d064a5b" /><Relationship Type="http://schemas.openxmlformats.org/officeDocument/2006/relationships/hyperlink" Target="https://meteor.aihw.gov.au/RegistrationAuthority/14" TargetMode="External" Id="Ra67b650d06114e5e" /><Relationship Type="http://schemas.openxmlformats.org/officeDocument/2006/relationships/hyperlink" Target="https://meteor.aihw.gov.au/content/692291" TargetMode="External" Id="Ra855f12982104fad" /><Relationship Type="http://schemas.openxmlformats.org/officeDocument/2006/relationships/hyperlink" Target="https://meteor.aihw.gov.au/content/400282" TargetMode="External" Id="Rf11a5c2b4efc4cbf" /><Relationship Type="http://schemas.openxmlformats.org/officeDocument/2006/relationships/hyperlink" Target="https://meteor.aihw.gov.au/content/400286" TargetMode="External" Id="R6f5d003da3ac4b13" /><Relationship Type="http://schemas.openxmlformats.org/officeDocument/2006/relationships/hyperlink" Target="https://meteor.aihw.gov.au/RegistrationAuthority/14" TargetMode="External" Id="R89a0a254ba0a4488" /><Relationship Type="http://schemas.openxmlformats.org/officeDocument/2006/relationships/hyperlink" Target="https://meteor.aihw.gov.au/RegistrationAuthority/11" TargetMode="External" Id="R42b9e1d3303c48e3" /><Relationship Type="http://schemas.openxmlformats.org/officeDocument/2006/relationships/hyperlink" Target="https://meteor.aihw.gov.au/content/689064" TargetMode="External" Id="R4c7d3643dd9e4999" /><Relationship Type="http://schemas.openxmlformats.org/officeDocument/2006/relationships/hyperlink" Target="https://meteor.aihw.gov.au/RegistrationAuthority/14" TargetMode="External" Id="R47103d3152674f80" /></Relationships>
</file>

<file path=word/_rels/header1.xml.rels>&#65279;<?xml version="1.0" encoding="utf-8"?><Relationships xmlns="http://schemas.openxmlformats.org/package/2006/relationships"><Relationship Type="http://schemas.openxmlformats.org/officeDocument/2006/relationships/image" Target="/media/image.png" Id="R3b60abab161546d5" /></Relationships>
</file>