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15587d3cfc431d" /></Relationships>
</file>

<file path=word/document.xml><?xml version="1.0" encoding="utf-8"?>
<w:document xmlns:r="http://schemas.openxmlformats.org/officeDocument/2006/relationships" xmlns:w="http://schemas.openxmlformats.org/wordprocessingml/2006/main">
  <w:body>
    <w:p>
      <w:pPr>
        <w:pStyle w:val="Title"/>
      </w:pPr>
      <w:r>
        <w:t>Person—school enrolment and attendance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enrolment and attendance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f271db66784492">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27bd7cf69c4c7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058a37c6e77464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0d29c86ff544ed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7431e7d2994a1a">
              <w:r>
                <w:rPr>
                  <w:rStyle w:val="Hyperlink"/>
                </w:rPr>
                <w:t xml:space="preserve">School enrolment and attendance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school enrolment and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b760cd7b054ce7">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479aaa1ba246a3">
              <w:r>
                <w:rPr>
                  <w:rStyle w:val="Hyperlink"/>
                </w:rPr>
                <w:t xml:space="preserve">Person—school enrolment and attendance status </w:t>
              </w:r>
            </w:hyperlink>
          </w:p>
          <w:p>
            <w:pPr>
              <w:spacing w:before="0" w:after="0"/>
            </w:pPr>
            <w:r>
              <w:rPr>
                <w:rStyle w:val="row-content"/>
                <w:color w:val="244061"/>
              </w:rPr>
              <w:t xml:space="preserve">       </w:t>
            </w:r>
            <w:hyperlink w:history="true" r:id="R0e880365978c40e8">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e69dd22c09f4459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2ae7695c0fc422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8252102b64b4be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56baa2e26a4645">
              <w:r>
                <w:rPr>
                  <w:rStyle w:val="Hyperlink"/>
                </w:rPr>
                <w:t xml:space="preserve">Person—school enrolment and attendance status, code N</w:t>
              </w:r>
            </w:hyperlink>
          </w:p>
          <w:p>
            <w:pPr>
              <w:spacing w:before="0" w:after="0"/>
            </w:pPr>
            <w:r>
              <w:rPr>
                <w:rStyle w:val="row-content"/>
                <w:color w:val="244061"/>
              </w:rPr>
              <w:t xml:space="preserve">       </w:t>
            </w:r>
            <w:hyperlink w:history="true" r:id="Rd8f9d1dc9f8345da">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288eea3bb9ef40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4dbfd718ec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8eea3bb9ef4045" /><Relationship Type="http://schemas.openxmlformats.org/officeDocument/2006/relationships/header" Target="/word/header1.xml" Id="Reab48dbcdb354408" /><Relationship Type="http://schemas.openxmlformats.org/officeDocument/2006/relationships/settings" Target="/word/settings.xml" Id="R969d244df6c646a1" /><Relationship Type="http://schemas.openxmlformats.org/officeDocument/2006/relationships/styles" Target="/word/styles.xml" Id="Rb0badc2131054eb3" /><Relationship Type="http://schemas.openxmlformats.org/officeDocument/2006/relationships/hyperlink" Target="https://meteor.aihw.gov.au/RegistrationAuthority/14" TargetMode="External" Id="Rb9f271db66784492" /><Relationship Type="http://schemas.openxmlformats.org/officeDocument/2006/relationships/hyperlink" Target="https://meteor.aihw.gov.au/content/268955" TargetMode="External" Id="R5927bd7cf69c4c7e" /><Relationship Type="http://schemas.openxmlformats.org/officeDocument/2006/relationships/hyperlink" Target="https://www.ag.gov.au/Publications/Pages/AustralianGovernmentGuidelinesontheRecognitionofSexandGender.aspx" TargetMode="External" Id="R4058a37c6e774646" /><Relationship Type="http://schemas.openxmlformats.org/officeDocument/2006/relationships/hyperlink" Target="http://abs.gov.au/AUSSTATS/abs@.nsf/Lookup/1200.0.55.012Main+Features12016?OpenDocument" TargetMode="External" Id="Rb0d29c86ff544edf" /><Relationship Type="http://schemas.openxmlformats.org/officeDocument/2006/relationships/hyperlink" Target="https://meteor.aihw.gov.au/content/690940" TargetMode="External" Id="R7c7431e7d2994a1a" /><Relationship Type="http://schemas.openxmlformats.org/officeDocument/2006/relationships/hyperlink" Target="https://meteor.aihw.gov.au/content/274644" TargetMode="External" Id="R06b760cd7b054ce7" /><Relationship Type="http://schemas.openxmlformats.org/officeDocument/2006/relationships/hyperlink" Target="https://meteor.aihw.gov.au/content/401803" TargetMode="External" Id="Rd9479aaa1ba246a3" /><Relationship Type="http://schemas.openxmlformats.org/officeDocument/2006/relationships/hyperlink" Target="https://meteor.aihw.gov.au/RegistrationAuthority/1" TargetMode="External" Id="R0e880365978c40e8" /><Relationship Type="http://schemas.openxmlformats.org/officeDocument/2006/relationships/hyperlink" Target="https://meteor.aihw.gov.au/RegistrationAuthority/16" TargetMode="External" Id="Re69dd22c09f44598" /><Relationship Type="http://schemas.openxmlformats.org/officeDocument/2006/relationships/hyperlink" Target="https://meteor.aihw.gov.au/RegistrationAuthority/14" TargetMode="External" Id="Rc2ae7695c0fc4226" /><Relationship Type="http://schemas.openxmlformats.org/officeDocument/2006/relationships/hyperlink" Target="https://meteor.aihw.gov.au/RegistrationAuthority/11" TargetMode="External" Id="Rc8252102b64b4be7" /><Relationship Type="http://schemas.openxmlformats.org/officeDocument/2006/relationships/hyperlink" Target="https://meteor.aihw.gov.au/content/690938" TargetMode="External" Id="Rc756baa2e26a4645" /><Relationship Type="http://schemas.openxmlformats.org/officeDocument/2006/relationships/hyperlink" Target="https://meteor.aihw.gov.au/RegistrationAuthority/14" TargetMode="External" Id="Rd8f9d1dc9f8345da" /></Relationships>
</file>

<file path=word/_rels/header1.xml.rels>&#65279;<?xml version="1.0" encoding="utf-8"?><Relationships xmlns="http://schemas.openxmlformats.org/package/2006/relationships"><Relationship Type="http://schemas.openxmlformats.org/officeDocument/2006/relationships/image" Target="/media/image.png" Id="R324dbfd718ec4802" /></Relationships>
</file>