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3f7d9a27e24f1e" /></Relationships>
</file>

<file path=word/document.xml><?xml version="1.0" encoding="utf-8"?>
<w:document xmlns:r="http://schemas.openxmlformats.org/officeDocument/2006/relationships" xmlns:w="http://schemas.openxmlformats.org/wordprocessingml/2006/main">
  <w:body>
    <w:p>
      <w:pPr>
        <w:pStyle w:val="Title"/>
      </w:pPr>
      <w:r>
        <w:t>Person—Previously homeless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Person—Previously homeless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328ddd65114f6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homelessness status prior to the latest presentation for service episode.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6aecadbb644b7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7177e100d0541c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9fec37dee7b427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2f1dae6aa5427b">
              <w:r>
                <w:rPr>
                  <w:rStyle w:val="Hyperlink"/>
                </w:rPr>
                <w:t xml:space="preserve">Previously homeless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there has been an episode of homelessness prior to the current episode of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59ccd7e5a7f4b9a">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4dbba8d34e490f">
              <w:r>
                <w:rPr>
                  <w:rStyle w:val="Hyperlink"/>
                </w:rPr>
                <w:t xml:space="preserve">Person—previously homeless status</w:t>
              </w:r>
            </w:hyperlink>
          </w:p>
          <w:p>
            <w:pPr>
              <w:spacing w:before="0" w:after="0"/>
            </w:pPr>
            <w:r>
              <w:rPr>
                <w:rStyle w:val="row-content"/>
                <w:color w:val="244061"/>
              </w:rPr>
              <w:t xml:space="preserve">       </w:t>
            </w:r>
            <w:hyperlink w:history="true" r:id="Rfab2d0aa29ef4fa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514a98ec5ea4d5b">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9552b518244c9d">
              <w:r>
                <w:rPr>
                  <w:rStyle w:val="Hyperlink"/>
                </w:rPr>
                <w:t xml:space="preserve">Person—previously homeless status, code N</w:t>
              </w:r>
            </w:hyperlink>
          </w:p>
          <w:p>
            <w:pPr>
              <w:spacing w:before="0" w:after="0"/>
            </w:pPr>
            <w:r>
              <w:rPr>
                <w:rStyle w:val="row-content"/>
                <w:color w:val="244061"/>
              </w:rPr>
              <w:t xml:space="preserve">       </w:t>
            </w:r>
            <w:hyperlink w:history="true" r:id="R75d77cd44aa74610">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7e55ea429c8c41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690659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5acbd0c3ef49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55ea429c8c4187" /><Relationship Type="http://schemas.openxmlformats.org/officeDocument/2006/relationships/header" Target="/word/header1.xml" Id="R79832bd9fe6a4fc2" /><Relationship Type="http://schemas.openxmlformats.org/officeDocument/2006/relationships/settings" Target="/word/settings.xml" Id="Rf464275ca4ee4824" /><Relationship Type="http://schemas.openxmlformats.org/officeDocument/2006/relationships/styles" Target="/word/styles.xml" Id="Rf5bf7626ab354fb9" /><Relationship Type="http://schemas.openxmlformats.org/officeDocument/2006/relationships/hyperlink" Target="https://meteor.aihw.gov.au/RegistrationAuthority/14" TargetMode="External" Id="R1a328ddd65114f67" /><Relationship Type="http://schemas.openxmlformats.org/officeDocument/2006/relationships/hyperlink" Target="https://meteor.aihw.gov.au/content/268955" TargetMode="External" Id="R3d6aecadbb644b7a" /><Relationship Type="http://schemas.openxmlformats.org/officeDocument/2006/relationships/hyperlink" Target="https://www.ag.gov.au/Publications/Pages/AustralianGovernmentGuidelinesontheRecognitionofSexandGender.aspx" TargetMode="External" Id="R67177e100d0541c9" /><Relationship Type="http://schemas.openxmlformats.org/officeDocument/2006/relationships/hyperlink" Target="http://abs.gov.au/AUSSTATS/abs@.nsf/Lookup/1200.0.55.012Main+Features12016?OpenDocument" TargetMode="External" Id="R69fec37dee7b4275" /><Relationship Type="http://schemas.openxmlformats.org/officeDocument/2006/relationships/hyperlink" Target="https://meteor.aihw.gov.au/content/400340" TargetMode="External" Id="Rc32f1dae6aa5427b" /><Relationship Type="http://schemas.openxmlformats.org/officeDocument/2006/relationships/hyperlink" Target="https://meteor.aihw.gov.au/content/274640" TargetMode="External" Id="R559ccd7e5a7f4b9a" /><Relationship Type="http://schemas.openxmlformats.org/officeDocument/2006/relationships/hyperlink" Target="https://meteor.aihw.gov.au/content/400342" TargetMode="External" Id="R574dbba8d34e490f" /><Relationship Type="http://schemas.openxmlformats.org/officeDocument/2006/relationships/hyperlink" Target="https://meteor.aihw.gov.au/RegistrationAuthority/14" TargetMode="External" Id="Rfab2d0aa29ef4faf" /><Relationship Type="http://schemas.openxmlformats.org/officeDocument/2006/relationships/hyperlink" Target="https://meteor.aihw.gov.au/RegistrationAuthority/11" TargetMode="External" Id="R3514a98ec5ea4d5b" /><Relationship Type="http://schemas.openxmlformats.org/officeDocument/2006/relationships/hyperlink" Target="https://meteor.aihw.gov.au/content/690653" TargetMode="External" Id="R819552b518244c9d" /><Relationship Type="http://schemas.openxmlformats.org/officeDocument/2006/relationships/hyperlink" Target="https://meteor.aihw.gov.au/RegistrationAuthority/14" TargetMode="External" Id="R75d77cd44aa74610" /></Relationships>
</file>

<file path=word/_rels/header1.xml.rels>&#65279;<?xml version="1.0" encoding="utf-8"?><Relationships xmlns="http://schemas.openxmlformats.org/package/2006/relationships"><Relationship Type="http://schemas.openxmlformats.org/officeDocument/2006/relationships/image" Target="/media/image.png" Id="Rf75acbd0c3ef4913" /></Relationships>
</file>