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59f3b821d434a" /></Relationships>
</file>

<file path=word/document.xml><?xml version="1.0" encoding="utf-8"?>
<w:document xmlns:r="http://schemas.openxmlformats.org/officeDocument/2006/relationships" xmlns:w="http://schemas.openxmlformats.org/wordprocessingml/2006/main">
  <w:body>
    <w:p>
      <w:pPr>
        <w:pStyle w:val="Title"/>
      </w:pPr>
      <w:r>
        <w:t>Conditions of occupancy arrangement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Conditions of occupancy arrangement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72da2a29949e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conditions of occupancy.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a person renting who is listed on the contract for the lease and a person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a person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61aec671f94706">
              <w:r>
                <w:rPr>
                  <w:rStyle w:val="Hyperlink"/>
                </w:rPr>
                <w:t xml:space="preserve">Conditions of occupancy arrangement types code N</w:t>
              </w:r>
            </w:hyperlink>
          </w:p>
          <w:p>
            <w:pPr>
              <w:spacing w:before="0" w:after="0"/>
            </w:pPr>
            <w:r>
              <w:rPr>
                <w:rStyle w:val="row-content"/>
                <w:color w:val="244061"/>
              </w:rPr>
              <w:t xml:space="preserve">       </w:t>
            </w:r>
            <w:hyperlink w:history="true" r:id="Ra3840232e2404ca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4b4f78cbeec483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99f56c04194a58">
              <w:r>
                <w:rPr>
                  <w:rStyle w:val="Hyperlink"/>
                </w:rPr>
                <w:t xml:space="preserve">Person—conditions of occupancy, code N</w:t>
              </w:r>
            </w:hyperlink>
          </w:p>
          <w:p>
            <w:pPr>
              <w:spacing w:before="0" w:after="0"/>
            </w:pPr>
            <w:r>
              <w:rPr>
                <w:rStyle w:val="row-content"/>
                <w:color w:val="244061"/>
              </w:rPr>
              <w:t xml:space="preserve">       </w:t>
            </w:r>
            <w:hyperlink w:history="true" r:id="Rd1d7007fd0d34169">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259fd1391912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72882b6a1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fd139191246d3" /><Relationship Type="http://schemas.openxmlformats.org/officeDocument/2006/relationships/header" Target="/word/header1.xml" Id="R5645561c8848462d" /><Relationship Type="http://schemas.openxmlformats.org/officeDocument/2006/relationships/settings" Target="/word/settings.xml" Id="R45fcd7e2a70e46bb" /><Relationship Type="http://schemas.openxmlformats.org/officeDocument/2006/relationships/styles" Target="/word/styles.xml" Id="Rfa1ae697bc5342d5" /><Relationship Type="http://schemas.openxmlformats.org/officeDocument/2006/relationships/hyperlink" Target="https://meteor.aihw.gov.au/RegistrationAuthority/14" TargetMode="External" Id="Ra6572da2a29949e1" /><Relationship Type="http://schemas.openxmlformats.org/officeDocument/2006/relationships/hyperlink" Target="https://meteor.aihw.gov.au/content/401699" TargetMode="External" Id="R5a61aec671f94706" /><Relationship Type="http://schemas.openxmlformats.org/officeDocument/2006/relationships/hyperlink" Target="https://meteor.aihw.gov.au/RegistrationAuthority/14" TargetMode="External" Id="Ra3840232e2404ca7" /><Relationship Type="http://schemas.openxmlformats.org/officeDocument/2006/relationships/hyperlink" Target="https://meteor.aihw.gov.au/RegistrationAuthority/11" TargetMode="External" Id="Rc4b4f78cbeec4836" /><Relationship Type="http://schemas.openxmlformats.org/officeDocument/2006/relationships/hyperlink" Target="https://meteor.aihw.gov.au/content/690498" TargetMode="External" Id="R7b99f56c04194a58" /><Relationship Type="http://schemas.openxmlformats.org/officeDocument/2006/relationships/hyperlink" Target="https://meteor.aihw.gov.au/RegistrationAuthority/14" TargetMode="External" Id="Rd1d7007fd0d34169" /></Relationships>
</file>

<file path=word/_rels/header1.xml.rels>&#65279;<?xml version="1.0" encoding="utf-8"?><Relationships xmlns="http://schemas.openxmlformats.org/package/2006/relationships"><Relationship Type="http://schemas.openxmlformats.org/officeDocument/2006/relationships/image" Target="/media/image.png" Id="Rf0072882b6a14c85" /></Relationships>
</file>