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045684f1264829"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episode—surgical specialty of scheduled doctor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episode—surgical specialty of scheduled doctor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36aaa6f63458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expertise held by the doctor who will perform the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Many hospitals manage their waiting lists on a specialty basis. Current data shows that the total ready-for-care times waited and numbers of long wait patients vary significantly between specialties. Furthermore, the hospital capacity to handle the demand for elective surgery varies with specialty.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9dc815de3a437c">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b638745318459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81208b20674447">
              <w:r>
                <w:rPr>
                  <w:rStyle w:val="Hyperlink"/>
                </w:rPr>
                <w:t xml:space="preserve">Surgical specialty of scheduled doctor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 for the scheduled doctor who will perform the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2c714e58064c2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2b17c0e5c349e9">
              <w:r>
                <w:rPr>
                  <w:rStyle w:val="Hyperlink"/>
                </w:rPr>
                <w:t xml:space="preserve">Elective surgery waiting list episode—surgical specialty (of scheduled doctor)</w:t>
              </w:r>
            </w:hyperlink>
          </w:p>
          <w:p>
            <w:pPr>
              <w:spacing w:before="0" w:after="0"/>
            </w:pPr>
            <w:r>
              <w:rPr>
                <w:rStyle w:val="row-content"/>
                <w:color w:val="244061"/>
              </w:rPr>
              <w:t xml:space="preserve">       </w:t>
            </w:r>
            <w:hyperlink w:history="true" r:id="R491b9a66a1274f0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de5479617d64e66">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e6a2a355a046dd">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10dd0dc8fb944cfe">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d2d0aaaca1cb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689731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d3ee5fa014b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d0aaaca1cb41ba" /><Relationship Type="http://schemas.openxmlformats.org/officeDocument/2006/relationships/header" Target="/word/header1.xml" Id="Rfb5df8cd6e0e48ad" /><Relationship Type="http://schemas.openxmlformats.org/officeDocument/2006/relationships/settings" Target="/word/settings.xml" Id="R9b7b8d748e09425b" /><Relationship Type="http://schemas.openxmlformats.org/officeDocument/2006/relationships/styles" Target="/word/styles.xml" Id="Rff09f5ec6cb747a7" /><Relationship Type="http://schemas.openxmlformats.org/officeDocument/2006/relationships/hyperlink" Target="https://meteor.aihw.gov.au/RegistrationAuthority/12" TargetMode="External" Id="R2fc36aaa6f634589" /><Relationship Type="http://schemas.openxmlformats.org/officeDocument/2006/relationships/hyperlink" Target="https://meteor.aihw.gov.au/content/269007" TargetMode="External" Id="R6c9dc815de3a437c" /><Relationship Type="http://schemas.openxmlformats.org/officeDocument/2006/relationships/hyperlink" Target="https://meteor.aihw.gov.au/content/333545" TargetMode="External" Id="Rdfb6387453184594" /><Relationship Type="http://schemas.openxmlformats.org/officeDocument/2006/relationships/hyperlink" Target="https://meteor.aihw.gov.au/content/689728" TargetMode="External" Id="R6481208b20674447" /><Relationship Type="http://schemas.openxmlformats.org/officeDocument/2006/relationships/hyperlink" Target="https://meteor.aihw.gov.au/content/274650" TargetMode="External" Id="R022c714e58064c22" /><Relationship Type="http://schemas.openxmlformats.org/officeDocument/2006/relationships/hyperlink" Target="https://meteor.aihw.gov.au/content/269607" TargetMode="External" Id="Rb52b17c0e5c349e9" /><Relationship Type="http://schemas.openxmlformats.org/officeDocument/2006/relationships/hyperlink" Target="https://meteor.aihw.gov.au/RegistrationAuthority/12" TargetMode="External" Id="R491b9a66a1274f0a" /><Relationship Type="http://schemas.openxmlformats.org/officeDocument/2006/relationships/hyperlink" Target="https://meteor.aihw.gov.au/RegistrationAuthority/8" TargetMode="External" Id="R1de5479617d64e66" /><Relationship Type="http://schemas.openxmlformats.org/officeDocument/2006/relationships/hyperlink" Target="https://meteor.aihw.gov.au/content/689726" TargetMode="External" Id="Re3e6a2a355a046dd" /><Relationship Type="http://schemas.openxmlformats.org/officeDocument/2006/relationships/hyperlink" Target="https://meteor.aihw.gov.au/RegistrationAuthority/12" TargetMode="External" Id="R10dd0dc8fb944cfe" /></Relationships>
</file>

<file path=word/_rels/header1.xml.rels>&#65279;<?xml version="1.0" encoding="utf-8"?><Relationships xmlns="http://schemas.openxmlformats.org/package/2006/relationships"><Relationship Type="http://schemas.openxmlformats.org/officeDocument/2006/relationships/image" Target="/media/image.png" Id="R94bd3ee5fa014bee" /></Relationships>
</file>