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32b71f15f64f2c" /></Relationships>
</file>

<file path=word/document.xml><?xml version="1.0" encoding="utf-8"?>
<w:document xmlns:r="http://schemas.openxmlformats.org/officeDocument/2006/relationships" xmlns:w="http://schemas.openxmlformats.org/wordprocessingml/2006/main">
  <w:body>
    <w:p>
      <w:pPr>
        <w:pStyle w:val="Title"/>
      </w:pPr>
      <w:r>
        <w:t>Record—identifier, X[X(79)]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Record—identifier, X[X(79)]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Record identifier (80 character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State record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77636a12c34e1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uniquely identifies a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52e11dbdc441a2">
              <w:r>
                <w:rPr>
                  <w:rStyle w:val="Hyperlink"/>
                </w:rPr>
                <w:t xml:space="preserve">Record—identifier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51d42adfd04132">
              <w:r>
                <w:rPr>
                  <w:rStyle w:val="Hyperlink"/>
                </w:rPr>
                <w:t xml:space="preserve">Identifier X[X(79)]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3add5dd3d440d0">
              <w:r>
                <w:rPr>
                  <w:rStyle w:val="Hyperlink"/>
                </w:rPr>
                <w:t xml:space="preserve">Record—identifier, X[X(79)]</w:t>
              </w:r>
            </w:hyperlink>
          </w:p>
          <w:p>
            <w:pPr>
              <w:spacing w:before="0" w:after="0"/>
            </w:pPr>
            <w:r>
              <w:rPr>
                <w:rStyle w:val="row-content"/>
                <w:color w:val="244061"/>
              </w:rPr>
              <w:t xml:space="preserve">       </w:t>
            </w:r>
            <w:hyperlink w:history="true" r:id="R99b0f709777f440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147adbc70e4d9a">
              <w:r>
                <w:rPr>
                  <w:rStyle w:val="Hyperlink"/>
                </w:rPr>
                <w:t xml:space="preserve">Activity based funding: Non-admitted patient NBEDS 2018-19</w:t>
              </w:r>
            </w:hyperlink>
          </w:p>
          <w:p>
            <w:pPr>
              <w:spacing w:before="0" w:after="0"/>
            </w:pPr>
            <w:r>
              <w:rPr>
                <w:rStyle w:val="row-content"/>
                <w:color w:val="244061"/>
              </w:rPr>
              <w:t xml:space="preserve">       </w:t>
            </w:r>
            <w:hyperlink w:history="true" r:id="R1683e3c6013748d9">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context of the ABF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350d0a86114c43a4">
              <w:r>
                <w:rPr>
                  <w:rStyle w:val="Hyperlink"/>
                </w:rPr>
                <w:t xml:space="preserve">Admitted patient care NMDS 2018-19</w:t>
              </w:r>
            </w:hyperlink>
          </w:p>
          <w:p>
            <w:pPr>
              <w:spacing w:before="0" w:after="0"/>
            </w:pPr>
            <w:r>
              <w:rPr>
                <w:rStyle w:val="row-content"/>
                <w:color w:val="244061"/>
              </w:rPr>
              <w:t xml:space="preserve">       </w:t>
            </w:r>
            <w:hyperlink w:history="true" r:id="Re5e7b1a4fc9f482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77b344ab4bc84a25">
              <w:r>
                <w:rPr>
                  <w:rStyle w:val="Hyperlink"/>
                </w:rPr>
                <w:t xml:space="preserve">Admitted patient care NMDS 2019-20</w:t>
              </w:r>
            </w:hyperlink>
          </w:p>
          <w:p>
            <w:pPr>
              <w:spacing w:before="0" w:after="0"/>
            </w:pPr>
            <w:r>
              <w:rPr>
                <w:rStyle w:val="row-content"/>
                <w:color w:val="244061"/>
              </w:rPr>
              <w:t xml:space="preserve">       </w:t>
            </w:r>
            <w:hyperlink w:history="true" r:id="R9c3bc15b3dce49b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b0d18a637d484c4b">
              <w:r>
                <w:rPr>
                  <w:rStyle w:val="Hyperlink"/>
                </w:rPr>
                <w:t xml:space="preserve">Admitted patient care NMDS 2020–21</w:t>
              </w:r>
            </w:hyperlink>
          </w:p>
          <w:p>
            <w:pPr>
              <w:spacing w:before="0" w:after="0"/>
            </w:pPr>
            <w:r>
              <w:rPr>
                <w:rStyle w:val="row-content"/>
                <w:color w:val="244061"/>
              </w:rPr>
              <w:t xml:space="preserve">       </w:t>
            </w:r>
            <w:hyperlink w:history="true" r:id="Rcf68d69ac1d145e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aff40782a3834df2">
              <w:r>
                <w:rPr>
                  <w:rStyle w:val="Hyperlink"/>
                </w:rPr>
                <w:t xml:space="preserve">Admitted patient care NMDS 2021–22</w:t>
              </w:r>
            </w:hyperlink>
          </w:p>
          <w:p>
            <w:pPr>
              <w:spacing w:before="0" w:after="0"/>
            </w:pPr>
            <w:r>
              <w:rPr>
                <w:rStyle w:val="row-content"/>
                <w:color w:val="244061"/>
              </w:rPr>
              <w:t xml:space="preserve">       </w:t>
            </w:r>
            <w:hyperlink w:history="true" r:id="R4d3ee4f05d394d7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49db5c1b84c744e7">
              <w:r>
                <w:rPr>
                  <w:rStyle w:val="Hyperlink"/>
                </w:rPr>
                <w:t xml:space="preserve">Admitted patient care NMDS 2022–23</w:t>
              </w:r>
            </w:hyperlink>
          </w:p>
          <w:p>
            <w:pPr>
              <w:spacing w:before="0" w:after="0"/>
            </w:pPr>
            <w:r>
              <w:rPr>
                <w:rStyle w:val="row-content"/>
                <w:color w:val="244061"/>
              </w:rPr>
              <w:t xml:space="preserve">       </w:t>
            </w:r>
            <w:hyperlink w:history="true" r:id="Rf30fd322a7b944d1">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51c4ebdbcc564214">
              <w:r>
                <w:rPr>
                  <w:rStyle w:val="Hyperlink"/>
                </w:rPr>
                <w:t xml:space="preserve">Admitted patient care NMDS 2023–24</w:t>
              </w:r>
            </w:hyperlink>
          </w:p>
          <w:p>
            <w:pPr>
              <w:spacing w:before="0" w:after="0"/>
            </w:pPr>
            <w:r>
              <w:rPr>
                <w:rStyle w:val="row-content"/>
                <w:color w:val="244061"/>
              </w:rPr>
              <w:t xml:space="preserve">       </w:t>
            </w:r>
            <w:hyperlink w:history="true" r:id="R7c59db88f61d491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8814888b45af43b9">
              <w:r>
                <w:rPr>
                  <w:rStyle w:val="Hyperlink"/>
                </w:rPr>
                <w:t xml:space="preserve">Admitted patient care NMDS 2024–25</w:t>
              </w:r>
            </w:hyperlink>
          </w:p>
          <w:p>
            <w:pPr>
              <w:spacing w:before="0" w:after="0"/>
            </w:pPr>
            <w:r>
              <w:rPr>
                <w:rStyle w:val="row-content"/>
                <w:color w:val="244061"/>
              </w:rPr>
              <w:t xml:space="preserve">       </w:t>
            </w:r>
            <w:hyperlink w:history="true" r:id="R12426d19e72d49c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759c0081804b47bd">
              <w:r>
                <w:rPr>
                  <w:rStyle w:val="Hyperlink"/>
                </w:rPr>
                <w:t xml:space="preserve">Emergency service care NBEDS 2022–23</w:t>
              </w:r>
            </w:hyperlink>
          </w:p>
          <w:p>
            <w:pPr>
              <w:spacing w:before="0" w:after="0"/>
            </w:pPr>
            <w:r>
              <w:rPr>
                <w:rStyle w:val="row-content"/>
                <w:color w:val="244061"/>
              </w:rPr>
              <w:t xml:space="preserve">       </w:t>
            </w:r>
            <w:hyperlink w:history="true" r:id="Rda015d77d21b401b">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9593418d70a4442">
              <w:r>
                <w:rPr>
                  <w:rStyle w:val="Hyperlink"/>
                </w:rPr>
                <w:t xml:space="preserve">Emergency service care NBEDS 2023–24</w:t>
              </w:r>
            </w:hyperlink>
          </w:p>
          <w:p>
            <w:pPr>
              <w:spacing w:before="0" w:after="0"/>
            </w:pPr>
            <w:r>
              <w:rPr>
                <w:rStyle w:val="row-content"/>
                <w:color w:val="244061"/>
              </w:rPr>
              <w:t xml:space="preserve">       </w:t>
            </w:r>
            <w:hyperlink w:history="true" r:id="R530f3c40d697406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d8de5b1d60d40a0">
              <w:r>
                <w:rPr>
                  <w:rStyle w:val="Hyperlink"/>
                </w:rPr>
                <w:t xml:space="preserve">Emergency service care NBEDS 2024–25</w:t>
              </w:r>
            </w:hyperlink>
          </w:p>
          <w:p>
            <w:pPr>
              <w:spacing w:before="0" w:after="0"/>
            </w:pPr>
            <w:r>
              <w:rPr>
                <w:rStyle w:val="row-content"/>
                <w:color w:val="244061"/>
              </w:rPr>
              <w:t xml:space="preserve">       </w:t>
            </w:r>
            <w:hyperlink w:history="true" r:id="R696c423f61b44ee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240b64513fd24f27">
              <w:r>
                <w:rPr>
                  <w:rStyle w:val="Hyperlink"/>
                </w:rPr>
                <w:t xml:space="preserve">Leave and hospital-in-the-home care NBEDS 2024-25</w:t>
              </w:r>
            </w:hyperlink>
          </w:p>
          <w:p>
            <w:pPr>
              <w:spacing w:before="0" w:after="0"/>
            </w:pPr>
            <w:r>
              <w:rPr>
                <w:rStyle w:val="row-content"/>
                <w:color w:val="244061"/>
              </w:rPr>
              <w:t xml:space="preserve">       </w:t>
            </w:r>
            <w:hyperlink w:history="true" r:id="R55691e452bdb4da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In the LHITH NBEDS this data element collects the State Record Identifier (SRI), which identifies the episode of admitted patient care. It should be a stable and unique identifier consistent with the Admitted Patient Care collection.</w:t>
            </w:r>
          </w:p>
          <w:p>
            <w:r>
              <w:br/>
            </w:r>
            <w:r>
              <w:br/>
            </w:r>
            <w:hyperlink w:history="true" r:id="Rd54f48d1ed5a4364">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46bd7bb95593438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879c48fef974464">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300fcec8616b4f4b">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aafe53d952d4ab4">
              <w:r>
                <w:rPr>
                  <w:rStyle w:val="Hyperlink"/>
                </w:rPr>
                <w:t xml:space="preserve">Non-admitted patient emergency department care NMDS 2018-19</w:t>
              </w:r>
            </w:hyperlink>
          </w:p>
          <w:p>
            <w:pPr>
              <w:spacing w:before="0" w:after="0"/>
            </w:pPr>
            <w:r>
              <w:rPr>
                <w:rStyle w:val="row-content"/>
                <w:color w:val="244061"/>
              </w:rPr>
              <w:t xml:space="preserve">       </w:t>
            </w:r>
            <w:hyperlink w:history="true" r:id="Rf5b03d456e864a0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028d46a3f864077">
              <w:r>
                <w:rPr>
                  <w:rStyle w:val="Hyperlink"/>
                </w:rPr>
                <w:t xml:space="preserve">Non-admitted patient emergency department care NMDS 2019–20</w:t>
              </w:r>
            </w:hyperlink>
          </w:p>
          <w:p>
            <w:pPr>
              <w:spacing w:before="0" w:after="0"/>
            </w:pPr>
            <w:r>
              <w:rPr>
                <w:rStyle w:val="row-content"/>
                <w:color w:val="244061"/>
              </w:rPr>
              <w:t xml:space="preserve">       </w:t>
            </w:r>
            <w:hyperlink w:history="true" r:id="R427e4a4461ba453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1a73e4c8d4a41b2">
              <w:r>
                <w:rPr>
                  <w:rStyle w:val="Hyperlink"/>
                </w:rPr>
                <w:t xml:space="preserve">Non-admitted patient emergency department care NMDS 2020–21</w:t>
              </w:r>
            </w:hyperlink>
          </w:p>
          <w:p>
            <w:pPr>
              <w:spacing w:before="0" w:after="0"/>
            </w:pPr>
            <w:r>
              <w:rPr>
                <w:rStyle w:val="row-content"/>
                <w:color w:val="244061"/>
              </w:rPr>
              <w:t xml:space="preserve">       </w:t>
            </w:r>
            <w:hyperlink w:history="true" r:id="Rfa8887c8765a48a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fd4837f269c489a">
              <w:r>
                <w:rPr>
                  <w:rStyle w:val="Hyperlink"/>
                </w:rPr>
                <w:t xml:space="preserve">Non-admitted patient emergency department care NMDS 2021–22</w:t>
              </w:r>
            </w:hyperlink>
          </w:p>
          <w:p>
            <w:pPr>
              <w:spacing w:before="0" w:after="0"/>
            </w:pPr>
            <w:r>
              <w:rPr>
                <w:rStyle w:val="row-content"/>
                <w:color w:val="244061"/>
              </w:rPr>
              <w:t xml:space="preserve">       </w:t>
            </w:r>
            <w:hyperlink w:history="true" r:id="R7bd6654fdadc4fa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02b8642777b48fb">
              <w:r>
                <w:rPr>
                  <w:rStyle w:val="Hyperlink"/>
                </w:rPr>
                <w:t xml:space="preserve">Non-admitted patient emergency department care NMDS 2022–23</w:t>
              </w:r>
            </w:hyperlink>
          </w:p>
          <w:p>
            <w:pPr>
              <w:spacing w:before="0" w:after="0"/>
            </w:pPr>
            <w:r>
              <w:rPr>
                <w:rStyle w:val="row-content"/>
                <w:color w:val="244061"/>
              </w:rPr>
              <w:t xml:space="preserve">       </w:t>
            </w:r>
            <w:hyperlink w:history="true" r:id="R0a8b3cd77d184e3e">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f03f303ef7e4322">
              <w:r>
                <w:rPr>
                  <w:rStyle w:val="Hyperlink"/>
                </w:rPr>
                <w:t xml:space="preserve">Non-admitted patient emergency department care NMDS 2023–24</w:t>
              </w:r>
            </w:hyperlink>
          </w:p>
          <w:p>
            <w:pPr>
              <w:spacing w:before="0" w:after="0"/>
            </w:pPr>
            <w:r>
              <w:rPr>
                <w:rStyle w:val="row-content"/>
                <w:color w:val="244061"/>
              </w:rPr>
              <w:t xml:space="preserve">       </w:t>
            </w:r>
            <w:hyperlink w:history="true" r:id="R934f8107e758420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c0f6d11129b4297">
              <w:r>
                <w:rPr>
                  <w:rStyle w:val="Hyperlink"/>
                </w:rPr>
                <w:t xml:space="preserve">Non-admitted patient emergency department care NMDS 2024–25</w:t>
              </w:r>
            </w:hyperlink>
          </w:p>
          <w:p>
            <w:pPr>
              <w:spacing w:before="0" w:after="0"/>
            </w:pPr>
            <w:r>
              <w:rPr>
                <w:rStyle w:val="row-content"/>
                <w:color w:val="244061"/>
              </w:rPr>
              <w:t xml:space="preserve">       </w:t>
            </w:r>
            <w:hyperlink w:history="true" r:id="Rda31c651e87c4ec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462067bb1bc64351">
              <w:r>
                <w:rPr>
                  <w:rStyle w:val="Hyperlink"/>
                </w:rPr>
                <w:t xml:space="preserve">Non-admitted patient NBEDS 2018-19</w:t>
              </w:r>
            </w:hyperlink>
          </w:p>
          <w:p>
            <w:pPr>
              <w:spacing w:before="0" w:after="0"/>
            </w:pPr>
            <w:r>
              <w:rPr>
                <w:rStyle w:val="row-content"/>
                <w:color w:val="244061"/>
              </w:rPr>
              <w:t xml:space="preserve">       </w:t>
            </w:r>
            <w:hyperlink w:history="true" r:id="R6fb0f2dd2bfa499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6d0b38c28d764577">
              <w:r>
                <w:rPr>
                  <w:rStyle w:val="Hyperlink"/>
                </w:rPr>
                <w:t xml:space="preserve">Non-admitted patient NBEDS 2019-20</w:t>
              </w:r>
            </w:hyperlink>
          </w:p>
          <w:p>
            <w:pPr>
              <w:spacing w:before="0" w:after="0"/>
            </w:pPr>
            <w:r>
              <w:rPr>
                <w:rStyle w:val="row-content"/>
                <w:color w:val="244061"/>
              </w:rPr>
              <w:t xml:space="preserve">       </w:t>
            </w:r>
            <w:hyperlink w:history="true" r:id="Rbab28b4b09ed4fcc">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4dbc675272eb447e">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3c23f64d00df408c">
              <w:r>
                <w:rPr>
                  <w:rStyle w:val="Hyperlink"/>
                </w:rPr>
                <w:t xml:space="preserve">Non-admitted patient NBEDS 2020–21</w:t>
              </w:r>
            </w:hyperlink>
          </w:p>
          <w:p>
            <w:pPr>
              <w:spacing w:before="0" w:after="0"/>
            </w:pPr>
            <w:r>
              <w:rPr>
                <w:rStyle w:val="row-content"/>
                <w:color w:val="244061"/>
              </w:rPr>
              <w:t xml:space="preserve">       </w:t>
            </w:r>
            <w:hyperlink w:history="true" r:id="R6efa250256c142e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487c7949cb4d4a6f">
              <w:r>
                <w:rPr>
                  <w:rStyle w:val="Hyperlink"/>
                </w:rPr>
                <w:t xml:space="preserve">Non-admitted patient NBEDS 2021–22</w:t>
              </w:r>
            </w:hyperlink>
          </w:p>
          <w:p>
            <w:pPr>
              <w:spacing w:before="0" w:after="0"/>
            </w:pPr>
            <w:r>
              <w:rPr>
                <w:rStyle w:val="row-content"/>
                <w:color w:val="244061"/>
              </w:rPr>
              <w:t xml:space="preserve">       </w:t>
            </w:r>
            <w:hyperlink w:history="true" r:id="R24ddb70864984f0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fece61f35bd44def">
              <w:r>
                <w:rPr>
                  <w:rStyle w:val="Hyperlink"/>
                </w:rPr>
                <w:t xml:space="preserve">Non-admitted patient NBEDS 2022–23</w:t>
              </w:r>
            </w:hyperlink>
          </w:p>
          <w:p>
            <w:pPr>
              <w:spacing w:before="0" w:after="0"/>
            </w:pPr>
            <w:r>
              <w:rPr>
                <w:rStyle w:val="row-content"/>
                <w:color w:val="244061"/>
              </w:rPr>
              <w:t xml:space="preserve">       </w:t>
            </w:r>
            <w:hyperlink w:history="true" r:id="R534dbceaddb24edb">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e5f6030c4fe54609">
              <w:r>
                <w:rPr>
                  <w:rStyle w:val="Hyperlink"/>
                </w:rPr>
                <w:t xml:space="preserve">Non-admitted patient NBEDS 2023–24</w:t>
              </w:r>
            </w:hyperlink>
          </w:p>
          <w:p>
            <w:pPr>
              <w:spacing w:before="0" w:after="0"/>
            </w:pPr>
            <w:r>
              <w:rPr>
                <w:rStyle w:val="row-content"/>
                <w:color w:val="244061"/>
              </w:rPr>
              <w:t xml:space="preserve">       </w:t>
            </w:r>
            <w:hyperlink w:history="true" r:id="R67e606cd4f2643b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d9f671a399c34a6a">
              <w:r>
                <w:rPr>
                  <w:rStyle w:val="Hyperlink"/>
                </w:rPr>
                <w:t xml:space="preserve">Non-admitted patient NBEDS 2024–25</w:t>
              </w:r>
            </w:hyperlink>
          </w:p>
          <w:p>
            <w:pPr>
              <w:spacing w:before="0" w:after="0"/>
            </w:pPr>
            <w:r>
              <w:rPr>
                <w:rStyle w:val="row-content"/>
                <w:color w:val="244061"/>
              </w:rPr>
              <w:t xml:space="preserve">       </w:t>
            </w:r>
            <w:hyperlink w:history="true" r:id="R7f01123332cb463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p>
        </w:tc>
      </w:tr>
    </w:tbl>
    <w:p/>
    <w:tbl>
      <w:tblPr>
        <w:tblStyle w:val="TableGrid"/>
        <w:tblW w:w="0" w:type="auto"/>
      </w:tblPr>
    </w:tbl>
    <w:p>
      <w:r>
        <w:br/>
      </w:r>
    </w:p>
    <w:sectPr>
      <w:footerReference xmlns:r="http://schemas.openxmlformats.org/officeDocument/2006/relationships" w:type="default" r:id="Rfa174206b2e746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6b634ac77a47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174206b2e7469d" /><Relationship Type="http://schemas.openxmlformats.org/officeDocument/2006/relationships/header" Target="/word/header1.xml" Id="Rf88dbca0b6844ce9" /><Relationship Type="http://schemas.openxmlformats.org/officeDocument/2006/relationships/settings" Target="/word/settings.xml" Id="R87be7a0493954387" /><Relationship Type="http://schemas.openxmlformats.org/officeDocument/2006/relationships/styles" Target="/word/styles.xml" Id="Rcc06b1afc12a4aad" /><Relationship Type="http://schemas.openxmlformats.org/officeDocument/2006/relationships/hyperlink" Target="https://meteor.aihw.gov.au/RegistrationAuthority/12" TargetMode="External" Id="R5077636a12c34e15" /><Relationship Type="http://schemas.openxmlformats.org/officeDocument/2006/relationships/hyperlink" Target="https://meteor.aihw.gov.au/content/679555" TargetMode="External" Id="Rc252e11dbdc441a2" /><Relationship Type="http://schemas.openxmlformats.org/officeDocument/2006/relationships/hyperlink" Target="https://meteor.aihw.gov.au/content/555466" TargetMode="External" Id="Rbf51d42adfd04132" /><Relationship Type="http://schemas.openxmlformats.org/officeDocument/2006/relationships/hyperlink" Target="https://meteor.aihw.gov.au/content/555463" TargetMode="External" Id="R083add5dd3d440d0" /><Relationship Type="http://schemas.openxmlformats.org/officeDocument/2006/relationships/hyperlink" Target="https://meteor.aihw.gov.au/RegistrationAuthority/12" TargetMode="External" Id="R99b0f709777f4408" /><Relationship Type="http://schemas.openxmlformats.org/officeDocument/2006/relationships/hyperlink" Target="https://meteor.aihw.gov.au/content/687903" TargetMode="External" Id="R7c147adbc70e4d9a" /><Relationship Type="http://schemas.openxmlformats.org/officeDocument/2006/relationships/hyperlink" Target="https://meteor.aihw.gov.au/RegistrationAuthority/3" TargetMode="External" Id="R1683e3c6013748d9" /><Relationship Type="http://schemas.openxmlformats.org/officeDocument/2006/relationships/hyperlink" Target="https://meteor.aihw.gov.au/content/676382" TargetMode="External" Id="R350d0a86114c43a4" /><Relationship Type="http://schemas.openxmlformats.org/officeDocument/2006/relationships/hyperlink" Target="https://meteor.aihw.gov.au/RegistrationAuthority/12" TargetMode="External" Id="Re5e7b1a4fc9f482a" /><Relationship Type="http://schemas.openxmlformats.org/officeDocument/2006/relationships/hyperlink" Target="https://meteor.aihw.gov.au/content/699728" TargetMode="External" Id="R77b344ab4bc84a25" /><Relationship Type="http://schemas.openxmlformats.org/officeDocument/2006/relationships/hyperlink" Target="https://meteor.aihw.gov.au/RegistrationAuthority/12" TargetMode="External" Id="R9c3bc15b3dce49bf" /><Relationship Type="http://schemas.openxmlformats.org/officeDocument/2006/relationships/hyperlink" Target="https://meteor.aihw.gov.au/content/713850" TargetMode="External" Id="Rb0d18a637d484c4b" /><Relationship Type="http://schemas.openxmlformats.org/officeDocument/2006/relationships/hyperlink" Target="https://meteor.aihw.gov.au/RegistrationAuthority/12" TargetMode="External" Id="Rcf68d69ac1d145e7" /><Relationship Type="http://schemas.openxmlformats.org/officeDocument/2006/relationships/hyperlink" Target="https://meteor.aihw.gov.au/content/728439" TargetMode="External" Id="Raff40782a3834df2" /><Relationship Type="http://schemas.openxmlformats.org/officeDocument/2006/relationships/hyperlink" Target="https://meteor.aihw.gov.au/RegistrationAuthority/12" TargetMode="External" Id="R4d3ee4f05d394d78" /><Relationship Type="http://schemas.openxmlformats.org/officeDocument/2006/relationships/hyperlink" Target="https://meteor.aihw.gov.au/content/742173" TargetMode="External" Id="R49db5c1b84c744e7" /><Relationship Type="http://schemas.openxmlformats.org/officeDocument/2006/relationships/hyperlink" Target="https://meteor.aihw.gov.au/RegistrationAuthority/12" TargetMode="External" Id="Rf30fd322a7b944d1" /><Relationship Type="http://schemas.openxmlformats.org/officeDocument/2006/relationships/hyperlink" Target="https://meteor.aihw.gov.au/content/756111" TargetMode="External" Id="R51c4ebdbcc564214" /><Relationship Type="http://schemas.openxmlformats.org/officeDocument/2006/relationships/hyperlink" Target="https://meteor.aihw.gov.au/RegistrationAuthority/12" TargetMode="External" Id="R7c59db88f61d491f" /><Relationship Type="http://schemas.openxmlformats.org/officeDocument/2006/relationships/hyperlink" Target="https://meteor.aihw.gov.au/content/775630" TargetMode="External" Id="R8814888b45af43b9" /><Relationship Type="http://schemas.openxmlformats.org/officeDocument/2006/relationships/hyperlink" Target="https://meteor.aihw.gov.au/RegistrationAuthority/12" TargetMode="External" Id="R12426d19e72d49cc" /><Relationship Type="http://schemas.openxmlformats.org/officeDocument/2006/relationships/hyperlink" Target="https://meteor.aihw.gov.au/content/742180" TargetMode="External" Id="R759c0081804b47bd" /><Relationship Type="http://schemas.openxmlformats.org/officeDocument/2006/relationships/hyperlink" Target="https://meteor.aihw.gov.au/RegistrationAuthority/12" TargetMode="External" Id="Rda015d77d21b401b" /><Relationship Type="http://schemas.openxmlformats.org/officeDocument/2006/relationships/hyperlink" Target="https://meteor.aihw.gov.au/content/756157" TargetMode="External" Id="Ra9593418d70a4442" /><Relationship Type="http://schemas.openxmlformats.org/officeDocument/2006/relationships/hyperlink" Target="https://meteor.aihw.gov.au/RegistrationAuthority/12" TargetMode="External" Id="R530f3c40d6974063" /><Relationship Type="http://schemas.openxmlformats.org/officeDocument/2006/relationships/hyperlink" Target="https://meteor.aihw.gov.au/content/775634" TargetMode="External" Id="R2d8de5b1d60d40a0" /><Relationship Type="http://schemas.openxmlformats.org/officeDocument/2006/relationships/hyperlink" Target="https://meteor.aihw.gov.au/RegistrationAuthority/12" TargetMode="External" Id="R696c423f61b44ee2" /><Relationship Type="http://schemas.openxmlformats.org/officeDocument/2006/relationships/hyperlink" Target="https://meteor.aihw.gov.au/content/782298" TargetMode="External" Id="R240b64513fd24f27" /><Relationship Type="http://schemas.openxmlformats.org/officeDocument/2006/relationships/hyperlink" Target="https://meteor.aihw.gov.au/RegistrationAuthority/12" TargetMode="External" Id="R55691e452bdb4da0" /><Relationship Type="http://schemas.openxmlformats.org/officeDocument/2006/relationships/hyperlink" Target="https://meteor.aihw.gov.au/content/676384" TargetMode="External" Id="Rd54f48d1ed5a4364" /><Relationship Type="http://schemas.openxmlformats.org/officeDocument/2006/relationships/hyperlink" Target="https://meteor.aihw.gov.au/RegistrationAuthority/12" TargetMode="External" Id="R46bd7bb95593438d" /><Relationship Type="http://schemas.openxmlformats.org/officeDocument/2006/relationships/hyperlink" Target="https://meteor.aihw.gov.au/content/708556" TargetMode="External" Id="R0879c48fef974464" /><Relationship Type="http://schemas.openxmlformats.org/officeDocument/2006/relationships/hyperlink" Target="https://meteor.aihw.gov.au/RegistrationAuthority/12" TargetMode="External" Id="R300fcec8616b4f4b" /><Relationship Type="http://schemas.openxmlformats.org/officeDocument/2006/relationships/hyperlink" Target="https://meteor.aihw.gov.au/content/679018" TargetMode="External" Id="R7aafe53d952d4ab4" /><Relationship Type="http://schemas.openxmlformats.org/officeDocument/2006/relationships/hyperlink" Target="https://meteor.aihw.gov.au/RegistrationAuthority/12" TargetMode="External" Id="Rf5b03d456e864a01" /><Relationship Type="http://schemas.openxmlformats.org/officeDocument/2006/relationships/hyperlink" Target="https://meteor.aihw.gov.au/content/699738" TargetMode="External" Id="R8028d46a3f864077" /><Relationship Type="http://schemas.openxmlformats.org/officeDocument/2006/relationships/hyperlink" Target="https://meteor.aihw.gov.au/RegistrationAuthority/12" TargetMode="External" Id="R427e4a4461ba4530" /><Relationship Type="http://schemas.openxmlformats.org/officeDocument/2006/relationships/hyperlink" Target="https://meteor.aihw.gov.au/content/713860" TargetMode="External" Id="Ra1a73e4c8d4a41b2" /><Relationship Type="http://schemas.openxmlformats.org/officeDocument/2006/relationships/hyperlink" Target="https://meteor.aihw.gov.au/RegistrationAuthority/12" TargetMode="External" Id="Rfa8887c8765a48aa" /><Relationship Type="http://schemas.openxmlformats.org/officeDocument/2006/relationships/hyperlink" Target="https://meteor.aihw.gov.au/content/727360" TargetMode="External" Id="R8fd4837f269c489a" /><Relationship Type="http://schemas.openxmlformats.org/officeDocument/2006/relationships/hyperlink" Target="https://meteor.aihw.gov.au/RegistrationAuthority/12" TargetMode="External" Id="R7bd6654fdadc4fad" /><Relationship Type="http://schemas.openxmlformats.org/officeDocument/2006/relationships/hyperlink" Target="https://meteor.aihw.gov.au/content/742184" TargetMode="External" Id="R302b8642777b48fb" /><Relationship Type="http://schemas.openxmlformats.org/officeDocument/2006/relationships/hyperlink" Target="https://meteor.aihw.gov.au/RegistrationAuthority/12" TargetMode="External" Id="R0a8b3cd77d184e3e" /><Relationship Type="http://schemas.openxmlformats.org/officeDocument/2006/relationships/hyperlink" Target="https://meteor.aihw.gov.au/content/759846" TargetMode="External" Id="Ref03f303ef7e4322" /><Relationship Type="http://schemas.openxmlformats.org/officeDocument/2006/relationships/hyperlink" Target="https://meteor.aihw.gov.au/RegistrationAuthority/12" TargetMode="External" Id="R934f8107e7584203" /><Relationship Type="http://schemas.openxmlformats.org/officeDocument/2006/relationships/hyperlink" Target="https://meteor.aihw.gov.au/content/775643" TargetMode="External" Id="Rac0f6d11129b4297" /><Relationship Type="http://schemas.openxmlformats.org/officeDocument/2006/relationships/hyperlink" Target="https://meteor.aihw.gov.au/RegistrationAuthority/12" TargetMode="External" Id="Rda31c651e87c4ecf" /><Relationship Type="http://schemas.openxmlformats.org/officeDocument/2006/relationships/hyperlink" Target="https://meteor.aihw.gov.au/content/672552" TargetMode="External" Id="R462067bb1bc64351" /><Relationship Type="http://schemas.openxmlformats.org/officeDocument/2006/relationships/hyperlink" Target="https://meteor.aihw.gov.au/RegistrationAuthority/12" TargetMode="External" Id="R6fb0f2dd2bfa499a" /><Relationship Type="http://schemas.openxmlformats.org/officeDocument/2006/relationships/hyperlink" Target="https://meteor.aihw.gov.au/content/699590" TargetMode="External" Id="R6d0b38c28d764577" /><Relationship Type="http://schemas.openxmlformats.org/officeDocument/2006/relationships/hyperlink" Target="https://meteor.aihw.gov.au/RegistrationAuthority/12" TargetMode="External" Id="Rbab28b4b09ed4fcc" /><Relationship Type="http://schemas.openxmlformats.org/officeDocument/2006/relationships/hyperlink" Target="https://meteor.aihw.gov.au/RegistrationAuthority/3" TargetMode="External" Id="R4dbc675272eb447e" /><Relationship Type="http://schemas.openxmlformats.org/officeDocument/2006/relationships/hyperlink" Target="https://meteor.aihw.gov.au/content/713856" TargetMode="External" Id="R3c23f64d00df408c" /><Relationship Type="http://schemas.openxmlformats.org/officeDocument/2006/relationships/hyperlink" Target="https://meteor.aihw.gov.au/RegistrationAuthority/12" TargetMode="External" Id="R6efa250256c142ea" /><Relationship Type="http://schemas.openxmlformats.org/officeDocument/2006/relationships/hyperlink" Target="https://meteor.aihw.gov.au/content/727331" TargetMode="External" Id="R487c7949cb4d4a6f" /><Relationship Type="http://schemas.openxmlformats.org/officeDocument/2006/relationships/hyperlink" Target="https://meteor.aihw.gov.au/RegistrationAuthority/12" TargetMode="External" Id="R24ddb70864984f06" /><Relationship Type="http://schemas.openxmlformats.org/officeDocument/2006/relationships/hyperlink" Target="https://meteor.aihw.gov.au/content/742186" TargetMode="External" Id="Rfece61f35bd44def" /><Relationship Type="http://schemas.openxmlformats.org/officeDocument/2006/relationships/hyperlink" Target="https://meteor.aihw.gov.au/RegistrationAuthority/12" TargetMode="External" Id="R534dbceaddb24edb" /><Relationship Type="http://schemas.openxmlformats.org/officeDocument/2006/relationships/hyperlink" Target="https://meteor.aihw.gov.au/content/764455" TargetMode="External" Id="Re5f6030c4fe54609" /><Relationship Type="http://schemas.openxmlformats.org/officeDocument/2006/relationships/hyperlink" Target="https://meteor.aihw.gov.au/RegistrationAuthority/12" TargetMode="External" Id="R67e606cd4f2643b6" /><Relationship Type="http://schemas.openxmlformats.org/officeDocument/2006/relationships/hyperlink" Target="https://meteor.aihw.gov.au/content/775784" TargetMode="External" Id="Rd9f671a399c34a6a" /><Relationship Type="http://schemas.openxmlformats.org/officeDocument/2006/relationships/hyperlink" Target="https://meteor.aihw.gov.au/RegistrationAuthority/12" TargetMode="External" Id="R7f01123332cb463a" /></Relationships>
</file>

<file path=word/_rels/header1.xml.rels>&#65279;<?xml version="1.0" encoding="utf-8"?><Relationships xmlns="http://schemas.openxmlformats.org/package/2006/relationships"><Relationship Type="http://schemas.openxmlformats.org/officeDocument/2006/relationships/image" Target="/media/image.png" Id="R6a6b634ac77a4765" /></Relationships>
</file>