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45ea1c8f74751"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814534a454c62">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bb5bf92bd345e2">
              <w:r>
                <w:rPr>
                  <w:rStyle w:val="Hyperlink"/>
                </w:rPr>
                <w:t xml:space="preserve">Level of education qualification currently enrolled in code N</w:t>
              </w:r>
            </w:hyperlink>
          </w:p>
          <w:p>
            <w:pPr>
              <w:spacing w:before="0" w:after="0"/>
            </w:pPr>
            <w:r>
              <w:rPr>
                <w:rStyle w:val="row-content"/>
                <w:color w:val="244061"/>
              </w:rPr>
              <w:t xml:space="preserve">       </w:t>
            </w:r>
            <w:hyperlink w:history="true" r:id="Rfebd511e8c6e4d67">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a33ba1cd0f4f4b">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3c3cf14bf81941f9">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995a59db7249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baf6ed744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a59db724949c1" /><Relationship Type="http://schemas.openxmlformats.org/officeDocument/2006/relationships/header" Target="/word/header1.xml" Id="Ra1a75bebcc5c4f7a" /><Relationship Type="http://schemas.openxmlformats.org/officeDocument/2006/relationships/settings" Target="/word/settings.xml" Id="R91375f8fff10417f" /><Relationship Type="http://schemas.openxmlformats.org/officeDocument/2006/relationships/styles" Target="/word/styles.xml" Id="Refc57c94da5047f7" /><Relationship Type="http://schemas.openxmlformats.org/officeDocument/2006/relationships/hyperlink" Target="https://meteor.aihw.gov.au/RegistrationAuthority/3" TargetMode="External" Id="Rc09814534a454c62" /><Relationship Type="http://schemas.openxmlformats.org/officeDocument/2006/relationships/hyperlink" Target="https://meteor.aihw.gov.au/content/699489" TargetMode="External" Id="Rcebb5bf92bd345e2" /><Relationship Type="http://schemas.openxmlformats.org/officeDocument/2006/relationships/hyperlink" Target="https://meteor.aihw.gov.au/RegistrationAuthority/12" TargetMode="External" Id="Rfebd511e8c6e4d67" /><Relationship Type="http://schemas.openxmlformats.org/officeDocument/2006/relationships/hyperlink" Target="https://meteor.aihw.gov.au/content/677315" TargetMode="External" Id="Rffa33ba1cd0f4f4b" /><Relationship Type="http://schemas.openxmlformats.org/officeDocument/2006/relationships/hyperlink" Target="https://meteor.aihw.gov.au/RegistrationAuthority/3" TargetMode="External" Id="R3c3cf14bf81941f9" /></Relationships>
</file>

<file path=word/_rels/header1.xml.rels>&#65279;<?xml version="1.0" encoding="utf-8"?><Relationships xmlns="http://schemas.openxmlformats.org/package/2006/relationships"><Relationship Type="http://schemas.openxmlformats.org/officeDocument/2006/relationships/image" Target="/media/image.png" Id="R44dbaf6ed7444a44" /></Relationships>
</file>