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fac5e9518474a1f" /></Relationships>
</file>

<file path=word/document.xml><?xml version="1.0" encoding="utf-8"?>
<w:document xmlns:r="http://schemas.openxmlformats.org/officeDocument/2006/relationships" xmlns:w="http://schemas.openxmlformats.org/wordprocessingml/2006/main">
  <w:body>
    <w:p>
      <w:pPr>
        <w:pStyle w:val="Title"/>
      </w:pPr>
      <w:r>
        <w:t>Level of education qualification currently enrolled in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Level of education qualification currently enrolled in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677292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9a9ce6eb6884d6b">
              <w:r>
                <w:rPr>
                  <w:rStyle w:val="Hyperlink"/>
                  <w:color w:val="244061"/>
                </w:rPr>
                <w:t xml:space="preserve">Health</w:t>
              </w:r>
            </w:hyperlink>
            <w:r>
              <w:rPr>
                <w:rStyle w:val="row-content"/>
                <w:color w:val="244061"/>
              </w:rPr>
              <w:t xml:space="preserve">, Standard 17/10/2018</w:t>
            </w:r>
          </w:p>
          <w:p>
            <w:pPr>
              <w:spacing w:before="0" w:after="0"/>
            </w:pPr>
            <w:hyperlink w:history="true" r:id="Rc1f5d829667f4f97">
              <w:r>
                <w:rPr>
                  <w:rStyle w:val="Hyperlink"/>
                  <w:color w:val="244061"/>
                </w:rPr>
                <w:t xml:space="preserve">Independent Hospital Pricing Authority</w:t>
              </w:r>
            </w:hyperlink>
            <w:r>
              <w:rPr>
                <w:rStyle w:val="row-content"/>
                <w:color w:val="244061"/>
              </w:rPr>
              <w:t xml:space="preserve">, Standard 27/11/2017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academic certification provided as recognition of competence in specific skills and knowledge.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6f278ae61774053">
              <w:r>
                <w:rPr>
                  <w:rStyle w:val="Hyperlink"/>
                </w:rPr>
                <w:t xml:space="preserve">Educational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24c86908ad98432e">
              <w:r>
                <w:rPr>
                  <w:rStyle w:val="Hyperlink"/>
                </w:rPr>
                <w:t xml:space="preserve">Health professional trainee—level of education qualification currently enrolled in </w:t>
              </w:r>
            </w:hyperlink>
          </w:p>
          <w:p>
            <w:pPr>
              <w:spacing w:before="0" w:after="0"/>
            </w:pPr>
            <w:r>
              <w:rPr>
                <w:rStyle w:val="row-content"/>
                <w:color w:val="244061"/>
              </w:rPr>
              <w:t xml:space="preserve">       </w:t>
            </w:r>
            <w:hyperlink w:history="true" r:id="Ra8e3eac649514817">
              <w:r>
                <w:rPr>
                  <w:rStyle w:val="Hyperlink"/>
                  <w:color w:val="244061"/>
                </w:rPr>
                <w:t xml:space="preserve">Independent Hospital Pricing Authority</w:t>
              </w:r>
            </w:hyperlink>
            <w:r>
              <w:rPr>
                <w:rStyle w:val="row-content"/>
                <w:color w:val="244061"/>
              </w:rPr>
              <w:t xml:space="preserve">, Standard 27/11/2017</w:t>
            </w:r>
          </w:p>
          <w:p>
            <w:r>
              <w:br/>
            </w:r>
            <w:hyperlink w:history="true" r:id="R5ce76cdda8fa4bbe">
              <w:r>
                <w:rPr>
                  <w:rStyle w:val="Hyperlink"/>
                </w:rPr>
                <w:t xml:space="preserve">Health professional trainee—level of education qualification currently enrolled in </w:t>
              </w:r>
            </w:hyperlink>
          </w:p>
          <w:p>
            <w:pPr>
              <w:spacing w:before="0" w:after="0"/>
            </w:pPr>
            <w:r>
              <w:rPr>
                <w:rStyle w:val="row-content"/>
                <w:color w:val="244061"/>
              </w:rPr>
              <w:t xml:space="preserve">       </w:t>
            </w:r>
            <w:hyperlink w:history="true" r:id="Rae80441e21694fa1">
              <w:r>
                <w:rPr>
                  <w:rStyle w:val="Hyperlink"/>
                  <w:color w:val="244061"/>
                </w:rPr>
                <w:t xml:space="preserve">Health</w:t>
              </w:r>
            </w:hyperlink>
            <w:r>
              <w:rPr>
                <w:rStyle w:val="row-content"/>
                <w:color w:val="244061"/>
              </w:rPr>
              <w:t xml:space="preserve">, Standard 17/10/2018</w:t>
            </w:r>
          </w:p>
          <w:p>
            <w:r>
              <w:br/>
            </w:r>
          </w:p>
        </w:tc>
      </w:tr>
    </w:tbl>
    <w:p>
      <w:r>
        <w:br/>
      </w:r>
    </w:p>
    <w:sectPr>
      <w:footerReference xmlns:r="http://schemas.openxmlformats.org/officeDocument/2006/relationships" w:type="default" r:id="R19be2fa03fc4458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677292</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e3b7b7cf1cb46c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9be2fa03fc4458e" /><Relationship Type="http://schemas.openxmlformats.org/officeDocument/2006/relationships/header" Target="/word/header1.xml" Id="R2557e2611f4544dd" /><Relationship Type="http://schemas.openxmlformats.org/officeDocument/2006/relationships/settings" Target="/word/settings.xml" Id="Rec55bd50a29b4ce3" /><Relationship Type="http://schemas.openxmlformats.org/officeDocument/2006/relationships/styles" Target="/word/styles.xml" Id="R803342be09344cd4" /><Relationship Type="http://schemas.openxmlformats.org/officeDocument/2006/relationships/hyperlink" Target="https://meteor.aihw.gov.au/RegistrationAuthority/12" TargetMode="External" Id="R49a9ce6eb6884d6b" /><Relationship Type="http://schemas.openxmlformats.org/officeDocument/2006/relationships/hyperlink" Target="https://meteor.aihw.gov.au/RegistrationAuthority/3" TargetMode="External" Id="Rc1f5d829667f4f97" /><Relationship Type="http://schemas.openxmlformats.org/officeDocument/2006/relationships/hyperlink" Target="https://meteor.aihw.gov.au/content/274644" TargetMode="External" Id="Re6f278ae61774053" /><Relationship Type="http://schemas.openxmlformats.org/officeDocument/2006/relationships/hyperlink" Target="https://meteor.aihw.gov.au/content/677309" TargetMode="External" Id="R24c86908ad98432e" /><Relationship Type="http://schemas.openxmlformats.org/officeDocument/2006/relationships/hyperlink" Target="https://meteor.aihw.gov.au/RegistrationAuthority/3" TargetMode="External" Id="Ra8e3eac649514817" /><Relationship Type="http://schemas.openxmlformats.org/officeDocument/2006/relationships/hyperlink" Target="https://meteor.aihw.gov.au/content/702756" TargetMode="External" Id="R5ce76cdda8fa4bbe" /><Relationship Type="http://schemas.openxmlformats.org/officeDocument/2006/relationships/hyperlink" Target="https://meteor.aihw.gov.au/RegistrationAuthority/12" TargetMode="External" Id="Rae80441e21694fa1" /></Relationships>
</file>

<file path=word/_rels/header1.xml.rels>&#65279;<?xml version="1.0" encoding="utf-8"?><Relationships xmlns="http://schemas.openxmlformats.org/package/2006/relationships"><Relationship Type="http://schemas.openxmlformats.org/officeDocument/2006/relationships/image" Target="/media/image.png" Id="R0e3b7b7cf1cb46c5" /></Relationships>
</file>