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d48c1137414b98"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8a8acb9f14223">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963c2ea10c444b">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4e9ef84ef4c07">
              <w:r>
                <w:rPr>
                  <w:rStyle w:val="Hyperlink"/>
                  <w:color w:val="244061"/>
                </w:rPr>
                <w:t xml:space="preserve">Health</w:t>
              </w:r>
            </w:hyperlink>
            <w:r>
              <w:rPr>
                <w:rStyle w:val="row-content"/>
                <w:color w:val="244061"/>
              </w:rPr>
              <w:t xml:space="preserve">, Standard 11/04/2014</w:t>
            </w:r>
          </w:p>
          <w:p>
            <w:pPr>
              <w:spacing w:before="0" w:after="0"/>
            </w:pPr>
            <w:hyperlink w:history="true" r:id="R3d59e34b6f2d458e">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001189fd10904eb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04580a5ede46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18b8fa2e074fec">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d6016380614bbd">
              <w:r>
                <w:rPr>
                  <w:rStyle w:val="Hyperlink"/>
                </w:rPr>
                <w:t xml:space="preserve">Health of the Nation Outcome Scale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638c5d477435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e030ed370b114c3e">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bd4f5d06604e13">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101c1eaaf81494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01f8d22a94174744">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2fcebda9c32044d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200cfb6c85e4b11">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be46a68b72cb4bc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39318d206fc14bb4">
              <w:r>
                <w:rPr>
                  <w:rStyle w:val="Hyperlink"/>
                  <w:color w:val="244061"/>
                </w:rPr>
                <w:t xml:space="preserve">Tasmanian Health</w:t>
              </w:r>
            </w:hyperlink>
            <w:r>
              <w:rPr>
                <w:rStyle w:val="row-content"/>
                <w:color w:val="244061"/>
              </w:rPr>
              <w:t xml:space="preserve">, Superseded 06/05/2020</w:t>
            </w:r>
          </w:p>
          <w:p>
            <w:r>
              <w:br/>
            </w:r>
            <w:r>
              <w:rPr>
                <w:rStyle w:val="row-content"/>
              </w:rPr>
              <w:t xml:space="preserve">See also </w:t>
            </w:r>
            <w:hyperlink w:history="true" r:id="R0c479404c65d4c3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e9658397803d429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83391463a84ada">
              <w:r>
                <w:rPr>
                  <w:rStyle w:val="Hyperlink"/>
                </w:rPr>
                <w:t xml:space="preserve">Activity based funding: Mental health care NBEDS 2018-19</w:t>
              </w:r>
            </w:hyperlink>
          </w:p>
          <w:p>
            <w:pPr>
              <w:spacing w:before="0" w:after="0"/>
            </w:pPr>
            <w:r>
              <w:rPr>
                <w:rStyle w:val="row-content"/>
                <w:color w:val="244061"/>
              </w:rPr>
              <w:t xml:space="preserve">       </w:t>
            </w:r>
            <w:hyperlink w:history="true" r:id="R822913a6c72846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5b4adfbbe1ff49be">
              <w:r>
                <w:rPr>
                  <w:rStyle w:val="Hyperlink"/>
                </w:rPr>
                <w:t xml:space="preserve">Activity based funding: Mental health care NBEDS 2019-20</w:t>
              </w:r>
            </w:hyperlink>
          </w:p>
          <w:p>
            <w:pPr>
              <w:spacing w:before="0" w:after="0"/>
            </w:pPr>
            <w:r>
              <w:rPr>
                <w:rStyle w:val="row-content"/>
                <w:color w:val="244061"/>
              </w:rPr>
              <w:t xml:space="preserve">       </w:t>
            </w:r>
            <w:hyperlink w:history="true" r:id="R2d7c17215b954e81">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p>
        </w:tc>
      </w:tr>
    </w:tbl>
    <w:p/>
    <w:tbl>
      <w:tblPr>
        <w:tblStyle w:val="TableGrid"/>
        <w:tblW w:w="0" w:type="auto"/>
      </w:tblPr>
    </w:tbl>
    <w:p>
      <w:r>
        <w:br/>
      </w:r>
    </w:p>
    <w:sectPr>
      <w:footerReference xmlns:r="http://schemas.openxmlformats.org/officeDocument/2006/relationships" w:type="default" r:id="R067e95acdfb5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714e75ecd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e95acdfb54aaf" /><Relationship Type="http://schemas.openxmlformats.org/officeDocument/2006/relationships/header" Target="/word/header1.xml" Id="Rf532f08340294b9d" /><Relationship Type="http://schemas.openxmlformats.org/officeDocument/2006/relationships/settings" Target="/word/settings.xml" Id="Reea79976105746e1" /><Relationship Type="http://schemas.openxmlformats.org/officeDocument/2006/relationships/styles" Target="/word/styles.xml" Id="Re4aa99d2fa744286" /><Relationship Type="http://schemas.openxmlformats.org/officeDocument/2006/relationships/hyperlink" Target="https://meteor.aihw.gov.au/RegistrationAuthority/12" TargetMode="External" Id="R2dd8a8acb9f14223" /><Relationship Type="http://schemas.openxmlformats.org/officeDocument/2006/relationships/hyperlink" Target="https://meteor.aihw.gov.au/content/539187" TargetMode="External" Id="Rbd963c2ea10c444b" /><Relationship Type="http://schemas.openxmlformats.org/officeDocument/2006/relationships/hyperlink" Target="https://meteor.aihw.gov.au/RegistrationAuthority/12" TargetMode="External" Id="R0c54e9ef84ef4c07" /><Relationship Type="http://schemas.openxmlformats.org/officeDocument/2006/relationships/hyperlink" Target="https://meteor.aihw.gov.au/RegistrationAuthority/3" TargetMode="External" Id="R3d59e34b6f2d458e" /><Relationship Type="http://schemas.openxmlformats.org/officeDocument/2006/relationships/hyperlink" Target="https://meteor.aihw.gov.au/RegistrationAuthority/15" TargetMode="External" Id="R001189fd10904eb9" /><Relationship Type="http://schemas.openxmlformats.org/officeDocument/2006/relationships/hyperlink" Target="https://meteor.aihw.gov.au/content/268955" TargetMode="External" Id="R4e04580a5ede4645" /><Relationship Type="http://schemas.openxmlformats.org/officeDocument/2006/relationships/hyperlink" Target="https://meteor.aihw.gov.au/content/449200" TargetMode="External" Id="R6118b8fa2e074fec" /><Relationship Type="http://schemas.openxmlformats.org/officeDocument/2006/relationships/hyperlink" Target="https://meteor.aihw.gov.au/content/676214" TargetMode="External" Id="Rf6d6016380614bbd" /><Relationship Type="http://schemas.openxmlformats.org/officeDocument/2006/relationships/hyperlink" Target="https://meteor.aihw.gov.au/RegistrationAuthority/12" TargetMode="External" Id="R914638c5d4774352" /><Relationship Type="http://schemas.openxmlformats.org/officeDocument/2006/relationships/numbering" Target="/word/numbering.xml" Id="R8e7eb50f05304715" /><Relationship Type="http://schemas.openxmlformats.org/officeDocument/2006/relationships/hyperlink" Target="http://www.rcpsych.ac.uk/training/honos/whatishonos.aspx" TargetMode="External" Id="Re030ed370b114c3e" /><Relationship Type="http://schemas.openxmlformats.org/officeDocument/2006/relationships/hyperlink" Target="https://meteor.aihw.gov.au/content/641215" TargetMode="External" Id="R82bd4f5d06604e13" /><Relationship Type="http://schemas.openxmlformats.org/officeDocument/2006/relationships/hyperlink" Target="https://meteor.aihw.gov.au/RegistrationAuthority/12" TargetMode="External" Id="R8101c1eaaf814943" /><Relationship Type="http://schemas.openxmlformats.org/officeDocument/2006/relationships/hyperlink" Target="https://meteor.aihw.gov.au/content/717795" TargetMode="External" Id="R01f8d22a94174744" /><Relationship Type="http://schemas.openxmlformats.org/officeDocument/2006/relationships/hyperlink" Target="https://meteor.aihw.gov.au/RegistrationAuthority/12" TargetMode="External" Id="R2fcebda9c32044d7" /><Relationship Type="http://schemas.openxmlformats.org/officeDocument/2006/relationships/hyperlink" Target="https://meteor.aihw.gov.au/content/676206" TargetMode="External" Id="Ra200cfb6c85e4b11" /><Relationship Type="http://schemas.openxmlformats.org/officeDocument/2006/relationships/hyperlink" Target="https://meteor.aihw.gov.au/RegistrationAuthority/12" TargetMode="External" Id="Rbe46a68b72cb4bcf" /><Relationship Type="http://schemas.openxmlformats.org/officeDocument/2006/relationships/hyperlink" Target="https://meteor.aihw.gov.au/RegistrationAuthority/15" TargetMode="External" Id="R39318d206fc14bb4" /><Relationship Type="http://schemas.openxmlformats.org/officeDocument/2006/relationships/hyperlink" Target="https://meteor.aihw.gov.au/content/676223" TargetMode="External" Id="R0c479404c65d4c31" /><Relationship Type="http://schemas.openxmlformats.org/officeDocument/2006/relationships/hyperlink" Target="https://meteor.aihw.gov.au/RegistrationAuthority/12" TargetMode="External" Id="Re9658397803d429b" /><Relationship Type="http://schemas.openxmlformats.org/officeDocument/2006/relationships/hyperlink" Target="https://meteor.aihw.gov.au/content/676150" TargetMode="External" Id="Rd683391463a84ada" /><Relationship Type="http://schemas.openxmlformats.org/officeDocument/2006/relationships/hyperlink" Target="https://meteor.aihw.gov.au/RegistrationAuthority/12" TargetMode="External" Id="R822913a6c72846bf" /><Relationship Type="http://schemas.openxmlformats.org/officeDocument/2006/relationships/hyperlink" Target="https://meteor.aihw.gov.au/content/699151" TargetMode="External" Id="R5b4adfbbe1ff49be" /><Relationship Type="http://schemas.openxmlformats.org/officeDocument/2006/relationships/hyperlink" Target="https://meteor.aihw.gov.au/RegistrationAuthority/12" TargetMode="External" Id="R2d7c17215b954e81" /></Relationships>
</file>

<file path=word/_rels/header1.xml.rels>&#65279;<?xml version="1.0" encoding="utf-8"?><Relationships xmlns="http://schemas.openxmlformats.org/package/2006/relationships"><Relationship Type="http://schemas.openxmlformats.org/officeDocument/2006/relationships/image" Target="/media/image.png" Id="R38f714e75ecd43e3" /></Relationships>
</file>