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06d0f4e66a4948"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b4dbd4589404b">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c7bf027994a640fa">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196d0919804ac2">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5a055d50014da8">
              <w:r>
                <w:rPr>
                  <w:rStyle w:val="Hyperlink"/>
                </w:rPr>
                <w:t xml:space="preserve">Episode start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 or the statistical start of an admitted patient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 residential or ambulatory mental health care episode necessary at the commencement of a reporting period (i.e. calendar or financial year).</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1e0730639701489e">
              <w:r>
                <w:rPr>
                  <w:rStyle w:val="Hyperlink"/>
                </w:rPr>
                <w:t xml:space="preserve">Episode of admitted patient care—admission mode, code N</w:t>
              </w:r>
            </w:hyperlink>
            <w:r>
              <w:rPr>
                <w:rStyle w:val="row-content-rich-text"/>
              </w:rPr>
              <w:t xml:space="preserve">.</w:t>
            </w:r>
          </w:p>
          <w:p>
            <w:pPr/>
            <w:r>
              <w:rPr>
                <w:rStyle w:val="row-content-rich-text"/>
              </w:rPr>
              <w:t xml:space="preserve">Residential care: This data element can be derived from </w:t>
            </w:r>
            <w:hyperlink w:history="true" r:id="Rc8d75d72f60647ac">
              <w:r>
                <w:rPr>
                  <w:rStyle w:val="Hyperlink"/>
                </w:rPr>
                <w:t xml:space="preserve">Episode of residential care—episode start mode,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mechanism by which a patient begins an episode of care assists in analyses of intersectoral patient flow and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4fdae408e9468f">
              <w:r>
                <w:rPr>
                  <w:rStyle w:val="Hyperlink"/>
                </w:rPr>
                <w:t xml:space="preserve">Episode of mental health care—episode start mode, code N</w:t>
              </w:r>
            </w:hyperlink>
          </w:p>
          <w:p>
            <w:pPr>
              <w:spacing w:before="0" w:after="0"/>
            </w:pPr>
            <w:r>
              <w:rPr>
                <w:rStyle w:val="row-content"/>
                <w:color w:val="244061"/>
              </w:rPr>
              <w:t xml:space="preserve">       </w:t>
            </w:r>
            <w:hyperlink w:history="true" r:id="Re491b5adc4d64e1b">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dae5b5f288174da2">
              <w:r>
                <w:rPr>
                  <w:rStyle w:val="Hyperlink"/>
                </w:rPr>
                <w:t xml:space="preserve">Episode of mental health care—episode start mode, code N</w:t>
              </w:r>
            </w:hyperlink>
          </w:p>
          <w:p>
            <w:pPr>
              <w:spacing w:before="0" w:after="0"/>
            </w:pPr>
            <w:r>
              <w:rPr>
                <w:rStyle w:val="row-content"/>
                <w:color w:val="244061"/>
              </w:rPr>
              <w:t xml:space="preserve">       </w:t>
            </w:r>
            <w:hyperlink w:history="true" r:id="R35e385cfa77f4459">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7d7dc1a9b1e440ab">
              <w:r>
                <w:rPr>
                  <w:rStyle w:val="Hyperlink"/>
                </w:rPr>
                <w:t xml:space="preserve">Episode of admitted patient care—admission mode, code N</w:t>
              </w:r>
            </w:hyperlink>
          </w:p>
          <w:p>
            <w:pPr>
              <w:spacing w:before="0" w:after="0"/>
            </w:pPr>
            <w:r>
              <w:rPr>
                <w:rStyle w:val="row-content"/>
                <w:color w:val="244061"/>
              </w:rPr>
              <w:t xml:space="preserve">       </w:t>
            </w:r>
            <w:hyperlink w:history="true" r:id="Rf995780bc7554331">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5c39b427d86b48c7">
              <w:r>
                <w:rPr>
                  <w:rStyle w:val="Hyperlink"/>
                </w:rPr>
                <w:t xml:space="preserve">Episode of residential care—episode start mode, code N</w:t>
              </w:r>
            </w:hyperlink>
          </w:p>
          <w:p>
            <w:pPr>
              <w:spacing w:before="0" w:after="0"/>
            </w:pPr>
            <w:r>
              <w:rPr>
                <w:rStyle w:val="row-content"/>
                <w:color w:val="244061"/>
              </w:rPr>
              <w:t xml:space="preserve">       </w:t>
            </w:r>
            <w:hyperlink w:history="true" r:id="R817bc01977ac422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f747ce7ec84d9d">
              <w:r>
                <w:rPr>
                  <w:rStyle w:val="Hyperlink"/>
                </w:rPr>
                <w:t xml:space="preserve">Activity based funding: Mental health care NBEDS 2018-19</w:t>
              </w:r>
            </w:hyperlink>
          </w:p>
          <w:p>
            <w:pPr>
              <w:spacing w:before="0" w:after="0"/>
            </w:pPr>
            <w:r>
              <w:rPr>
                <w:rStyle w:val="row-content"/>
                <w:color w:val="244061"/>
              </w:rPr>
              <w:t xml:space="preserve">       </w:t>
            </w:r>
            <w:hyperlink w:history="true" r:id="R5751169002b5433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2517faf6f384f8e">
              <w:r>
                <w:rPr>
                  <w:rStyle w:val="Hyperlink"/>
                </w:rPr>
                <w:t xml:space="preserve">Activity based funding: Mental health care NBEDS 2019-20</w:t>
              </w:r>
            </w:hyperlink>
          </w:p>
          <w:p>
            <w:pPr>
              <w:spacing w:before="0" w:after="0"/>
            </w:pPr>
            <w:r>
              <w:rPr>
                <w:rStyle w:val="row-content"/>
                <w:color w:val="244061"/>
              </w:rPr>
              <w:t xml:space="preserve">       </w:t>
            </w:r>
            <w:hyperlink w:history="true" r:id="Rfe88742446954e2e">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7a5fb2ef3408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1eff9cb4e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fb2ef340840f5" /><Relationship Type="http://schemas.openxmlformats.org/officeDocument/2006/relationships/header" Target="/word/header1.xml" Id="Rf165fbb2ae614276" /><Relationship Type="http://schemas.openxmlformats.org/officeDocument/2006/relationships/settings" Target="/word/settings.xml" Id="Rf7ebe0a09c784995" /><Relationship Type="http://schemas.openxmlformats.org/officeDocument/2006/relationships/styles" Target="/word/styles.xml" Id="R6dec786f8e5c440e" /><Relationship Type="http://schemas.openxmlformats.org/officeDocument/2006/relationships/hyperlink" Target="https://meteor.aihw.gov.au/RegistrationAuthority/12" TargetMode="External" Id="R830b4dbd4589404b" /><Relationship Type="http://schemas.openxmlformats.org/officeDocument/2006/relationships/hyperlink" Target="https://meteor.aihw.gov.au/content/575321" TargetMode="External" Id="Rc7bf027994a640fa" /><Relationship Type="http://schemas.openxmlformats.org/officeDocument/2006/relationships/hyperlink" Target="https://meteor.aihw.gov.au/content/680927" TargetMode="External" Id="Rd0196d0919804ac2" /><Relationship Type="http://schemas.openxmlformats.org/officeDocument/2006/relationships/hyperlink" Target="https://meteor.aihw.gov.au/content/676144" TargetMode="External" Id="R5c5a055d50014da8" /><Relationship Type="http://schemas.openxmlformats.org/officeDocument/2006/relationships/hyperlink" Target="https://meteor.aihw.gov.au/content/269976" TargetMode="External" Id="R1e0730639701489e" /><Relationship Type="http://schemas.openxmlformats.org/officeDocument/2006/relationships/hyperlink" Target="https://meteor.aihw.gov.au/content/525026" TargetMode="External" Id="Rc8d75d72f60647ac" /><Relationship Type="http://schemas.openxmlformats.org/officeDocument/2006/relationships/hyperlink" Target="https://meteor.aihw.gov.au/content/654194" TargetMode="External" Id="R224fdae408e9468f" /><Relationship Type="http://schemas.openxmlformats.org/officeDocument/2006/relationships/hyperlink" Target="https://meteor.aihw.gov.au/RegistrationAuthority/12" TargetMode="External" Id="Re491b5adc4d64e1b" /><Relationship Type="http://schemas.openxmlformats.org/officeDocument/2006/relationships/hyperlink" Target="https://meteor.aihw.gov.au/content/723150" TargetMode="External" Id="Rdae5b5f288174da2" /><Relationship Type="http://schemas.openxmlformats.org/officeDocument/2006/relationships/hyperlink" Target="https://meteor.aihw.gov.au/RegistrationAuthority/12" TargetMode="External" Id="R35e385cfa77f4459" /><Relationship Type="http://schemas.openxmlformats.org/officeDocument/2006/relationships/hyperlink" Target="https://meteor.aihw.gov.au/content/269976" TargetMode="External" Id="R7d7dc1a9b1e440ab" /><Relationship Type="http://schemas.openxmlformats.org/officeDocument/2006/relationships/hyperlink" Target="https://meteor.aihw.gov.au/RegistrationAuthority/12" TargetMode="External" Id="Rf995780bc7554331" /><Relationship Type="http://schemas.openxmlformats.org/officeDocument/2006/relationships/hyperlink" Target="https://meteor.aihw.gov.au/content/525026" TargetMode="External" Id="R5c39b427d86b48c7" /><Relationship Type="http://schemas.openxmlformats.org/officeDocument/2006/relationships/hyperlink" Target="https://meteor.aihw.gov.au/RegistrationAuthority/12" TargetMode="External" Id="R817bc01977ac422a" /><Relationship Type="http://schemas.openxmlformats.org/officeDocument/2006/relationships/hyperlink" Target="https://meteor.aihw.gov.au/content/676150" TargetMode="External" Id="R5ff747ce7ec84d9d" /><Relationship Type="http://schemas.openxmlformats.org/officeDocument/2006/relationships/hyperlink" Target="https://meteor.aihw.gov.au/RegistrationAuthority/12" TargetMode="External" Id="R5751169002b54339" /><Relationship Type="http://schemas.openxmlformats.org/officeDocument/2006/relationships/hyperlink" Target="https://meteor.aihw.gov.au/content/699151" TargetMode="External" Id="R52517faf6f384f8e" /><Relationship Type="http://schemas.openxmlformats.org/officeDocument/2006/relationships/hyperlink" Target="https://meteor.aihw.gov.au/RegistrationAuthority/12" TargetMode="External" Id="Rfe88742446954e2e" /></Relationships>
</file>

<file path=word/_rels/header1.xml.rels>&#65279;<?xml version="1.0" encoding="utf-8"?><Relationships xmlns="http://schemas.openxmlformats.org/package/2006/relationships"><Relationship Type="http://schemas.openxmlformats.org/officeDocument/2006/relationships/image" Target="/media/image.png" Id="R9b71eff9cb4e434c" /></Relationships>
</file>