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b3e52e482411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a369a779b4c1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head-leased dwellings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284558bd25487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608b17da004aa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b12f9f6d448a0">
              <w:r>
                <w:rPr>
                  <w:rStyle w:val="Hyperlink"/>
                </w:rPr>
                <w:t xml:space="preserve">Number of head-leased dwellings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dwellings owned by private individuals or private corporations that are leased to National Affordable Housing Agreement (NAHA) housing providers via head-leasing arrangements. The NAHA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889432338b4b2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bb4ffc5b9740f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9661d7a4b84c3b">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6600a6c4a06b4f4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83908eaed541e2">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1a3682b372114d2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665d43a894d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670564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672498207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5d43a894d46fa" /><Relationship Type="http://schemas.openxmlformats.org/officeDocument/2006/relationships/header" Target="/word/header1.xml" Id="Rf17e115eef6740f9" /><Relationship Type="http://schemas.openxmlformats.org/officeDocument/2006/relationships/settings" Target="/word/settings.xml" Id="R73ebfc1099ab4100" /><Relationship Type="http://schemas.openxmlformats.org/officeDocument/2006/relationships/styles" Target="/word/styles.xml" Id="R9ef9c64e1fe24411" /><Relationship Type="http://schemas.openxmlformats.org/officeDocument/2006/relationships/hyperlink" Target="https://meteor.aihw.gov.au/RegistrationAuthority/11" TargetMode="External" Id="Rcdea369a779b4c1f" /><Relationship Type="http://schemas.openxmlformats.org/officeDocument/2006/relationships/hyperlink" Target="https://meteor.aihw.gov.au/content/269022" TargetMode="External" Id="R4a284558bd254874" /><Relationship Type="http://schemas.openxmlformats.org/officeDocument/2006/relationships/hyperlink" Target="https://meteor.aihw.gov.au/content/281131" TargetMode="External" Id="R83608b17da004aae" /><Relationship Type="http://schemas.openxmlformats.org/officeDocument/2006/relationships/hyperlink" Target="https://meteor.aihw.gov.au/content/670562" TargetMode="External" Id="R6ebb12f9f6d448a0" /><Relationship Type="http://schemas.openxmlformats.org/officeDocument/2006/relationships/hyperlink" Target="https://meteor.aihw.gov.au/content/274654" TargetMode="External" Id="Rc4889432338b4b20" /><Relationship Type="http://schemas.openxmlformats.org/officeDocument/2006/relationships/hyperlink" Target="https://meteor.aihw.gov.au/content/246013" TargetMode="External" Id="Refbb4ffc5b9740f4" /><Relationship Type="http://schemas.openxmlformats.org/officeDocument/2006/relationships/hyperlink" Target="https://meteor.aihw.gov.au/content/462561" TargetMode="External" Id="R8b9661d7a4b84c3b" /><Relationship Type="http://schemas.openxmlformats.org/officeDocument/2006/relationships/hyperlink" Target="https://meteor.aihw.gov.au/RegistrationAuthority/11" TargetMode="External" Id="R6600a6c4a06b4f45" /><Relationship Type="http://schemas.openxmlformats.org/officeDocument/2006/relationships/hyperlink" Target="https://meteor.aihw.gov.au/content/608002" TargetMode="External" Id="Ra383908eaed541e2" /><Relationship Type="http://schemas.openxmlformats.org/officeDocument/2006/relationships/hyperlink" Target="https://meteor.aihw.gov.au/RegistrationAuthority/11" TargetMode="External" Id="R1a3682b372114d24" /></Relationships>
</file>

<file path=word/_rels/header1.xml.rels>&#65279;<?xml version="1.0" encoding="utf-8"?><Relationships xmlns="http://schemas.openxmlformats.org/package/2006/relationships"><Relationship Type="http://schemas.openxmlformats.org/officeDocument/2006/relationships/image" Target="/media/image.png" Id="Rdee6724982074e53" /></Relationships>
</file>