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5c17376a24b5c" /></Relationships>
</file>

<file path=word/document.xml><?xml version="1.0" encoding="utf-8"?>
<w:document xmlns:r="http://schemas.openxmlformats.org/officeDocument/2006/relationships" xmlns:w="http://schemas.openxmlformats.org/wordprocessingml/2006/main">
  <w:body>
    <w:p>
      <w:pPr>
        <w:pStyle w:val="Title"/>
      </w:pPr>
      <w:r>
        <w:t>Person—partner's 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f47ea785c426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and year of birth of the person's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823077a4e14183">
              <w:r>
                <w:rPr>
                  <w:rStyle w:val="Hyperlink"/>
                </w:rPr>
                <w:t xml:space="preserve">Person—partner's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38d451a6a4fb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person's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d08b1a87e84b8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393afbd7ac4cff">
              <w:r>
                <w:rPr>
                  <w:rStyle w:val="Hyperlink"/>
                </w:rPr>
                <w:t xml:space="preserve">Partner's date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d85452061e4810">
              <w:r>
                <w:rPr>
                  <w:rStyle w:val="Hyperlink"/>
                </w:rPr>
                <w:t xml:space="preserve">Date 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e9d9a4d6b4c9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72be9cc25674ded">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6102bd6c6704b61">
              <w:r>
                <w:rPr>
                  <w:rStyle w:val="Hyperlink"/>
                  <w:color w:val="244061"/>
                </w:rPr>
                <w:t xml:space="preserve">Health</w:t>
              </w:r>
            </w:hyperlink>
            <w:r>
              <w:rPr>
                <w:rStyle w:val="row-content"/>
                <w:color w:val="244061"/>
              </w:rPr>
              <w:t xml:space="preserve">, Standard 10/12/2009</w:t>
            </w:r>
          </w:p>
          <w:p>
            <w:pPr>
              <w:spacing w:before="0" w:after="0"/>
            </w:pPr>
            <w:hyperlink w:history="true" r:id="Redf270f705514db2">
              <w:r>
                <w:rPr>
                  <w:rStyle w:val="Hyperlink"/>
                  <w:color w:val="244061"/>
                </w:rPr>
                <w:t xml:space="preserve">Homelessness</w:t>
              </w:r>
            </w:hyperlink>
            <w:r>
              <w:rPr>
                <w:rStyle w:val="row-content"/>
                <w:color w:val="244061"/>
              </w:rPr>
              <w:t xml:space="preserve">, Standard 01/05/2013</w:t>
            </w:r>
          </w:p>
          <w:p>
            <w:pPr>
              <w:spacing w:before="0" w:after="0"/>
            </w:pPr>
            <w:hyperlink w:history="true" r:id="R7b55ff8702fc4c7b">
              <w:r>
                <w:rPr>
                  <w:rStyle w:val="Hyperlink"/>
                  <w:color w:val="244061"/>
                </w:rPr>
                <w:t xml:space="preserve">Housing assistance</w:t>
              </w:r>
            </w:hyperlink>
            <w:r>
              <w:rPr>
                <w:rStyle w:val="row-content"/>
                <w:color w:val="244061"/>
              </w:rPr>
              <w:t xml:space="preserve">, Standard 01/05/2013</w:t>
            </w:r>
          </w:p>
          <w:p>
            <w:pPr>
              <w:spacing w:before="0" w:after="0"/>
            </w:pPr>
            <w:hyperlink w:history="true" r:id="R1c19cf60897d46f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e0745a7b4c344e4">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a particular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data may be reported in DDMMYYYY format. Agencies providing data to other agencies may choose to provide the abbreviated version (MMYYYY) to protect the privacy of respondents.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2957f1b8cd40e7">
              <w:r>
                <w:rPr>
                  <w:rStyle w:val="Hyperlink"/>
                </w:rPr>
                <w:t xml:space="preserve">Demographics Cluster</w:t>
              </w:r>
            </w:hyperlink>
          </w:p>
          <w:p>
            <w:pPr>
              <w:spacing w:before="0" w:after="0"/>
            </w:pPr>
            <w:r>
              <w:rPr>
                <w:rStyle w:val="row-content"/>
                <w:color w:val="244061"/>
              </w:rPr>
              <w:t xml:space="preserve">       </w:t>
            </w:r>
            <w:hyperlink w:history="true" r:id="Red98bd7f4d6344d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date of birth refers to the variable PTNR_DOB_SHORT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55a3c76dcf8b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666180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2afeb26a76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3c76dcf8b4b25" /><Relationship Type="http://schemas.openxmlformats.org/officeDocument/2006/relationships/header" Target="/word/header1.xml" Id="Ra406e7be190d4940" /><Relationship Type="http://schemas.openxmlformats.org/officeDocument/2006/relationships/settings" Target="/word/settings.xml" Id="Rd52cc0eeb24c40bc" /><Relationship Type="http://schemas.openxmlformats.org/officeDocument/2006/relationships/styles" Target="/word/styles.xml" Id="Rb846136072394052" /><Relationship Type="http://schemas.openxmlformats.org/officeDocument/2006/relationships/hyperlink" Target="https://meteor.aihw.gov.au/RegistrationAuthority/7" TargetMode="External" Id="R77cf47ea785c426f" /><Relationship Type="http://schemas.openxmlformats.org/officeDocument/2006/relationships/hyperlink" Target="https://meteor.aihw.gov.au/content/666183" TargetMode="External" Id="R1e823077a4e14183" /><Relationship Type="http://schemas.openxmlformats.org/officeDocument/2006/relationships/hyperlink" Target="https://meteor.aihw.gov.au/RegistrationAuthority/7" TargetMode="External" Id="R0a738d451a6a4fb9" /><Relationship Type="http://schemas.openxmlformats.org/officeDocument/2006/relationships/hyperlink" Target="https://meteor.aihw.gov.au/content/268955" TargetMode="External" Id="R32d08b1a87e84b8e" /><Relationship Type="http://schemas.openxmlformats.org/officeDocument/2006/relationships/hyperlink" Target="https://meteor.aihw.gov.au/content/666185" TargetMode="External" Id="R7e393afbd7ac4cff" /><Relationship Type="http://schemas.openxmlformats.org/officeDocument/2006/relationships/hyperlink" Target="https://meteor.aihw.gov.au/content/375189" TargetMode="External" Id="R79d85452061e4810" /><Relationship Type="http://schemas.openxmlformats.org/officeDocument/2006/relationships/hyperlink" Target="https://meteor.aihw.gov.au/RegistrationAuthority/7" TargetMode="External" Id="R809e9d9a4d6b4c93" /><Relationship Type="http://schemas.openxmlformats.org/officeDocument/2006/relationships/hyperlink" Target="https://meteor.aihw.gov.au/RegistrationAuthority/1" TargetMode="External" Id="Rf72be9cc25674ded" /><Relationship Type="http://schemas.openxmlformats.org/officeDocument/2006/relationships/hyperlink" Target="https://meteor.aihw.gov.au/RegistrationAuthority/12" TargetMode="External" Id="R96102bd6c6704b61" /><Relationship Type="http://schemas.openxmlformats.org/officeDocument/2006/relationships/hyperlink" Target="https://meteor.aihw.gov.au/RegistrationAuthority/14" TargetMode="External" Id="Redf270f705514db2" /><Relationship Type="http://schemas.openxmlformats.org/officeDocument/2006/relationships/hyperlink" Target="https://meteor.aihw.gov.au/RegistrationAuthority/11" TargetMode="External" Id="R7b55ff8702fc4c7b" /><Relationship Type="http://schemas.openxmlformats.org/officeDocument/2006/relationships/hyperlink" Target="https://meteor.aihw.gov.au/RegistrationAuthority/8" TargetMode="External" Id="R1c19cf60897d46f7" /><Relationship Type="http://schemas.openxmlformats.org/officeDocument/2006/relationships/hyperlink" Target="https://meteor.aihw.gov.au/RegistrationAuthority/15" TargetMode="External" Id="R8e0745a7b4c344e4" /><Relationship Type="http://schemas.openxmlformats.org/officeDocument/2006/relationships/hyperlink" Target="https://meteor.aihw.gov.au/content/650590" TargetMode="External" Id="R502957f1b8cd40e7" /><Relationship Type="http://schemas.openxmlformats.org/officeDocument/2006/relationships/hyperlink" Target="https://meteor.aihw.gov.au/RegistrationAuthority/7" TargetMode="External" Id="Red98bd7f4d6344d7" /></Relationships>
</file>

<file path=word/_rels/header1.xml.rels>&#65279;<?xml version="1.0" encoding="utf-8"?><Relationships xmlns="http://schemas.openxmlformats.org/package/2006/relationships"><Relationship Type="http://schemas.openxmlformats.org/officeDocument/2006/relationships/image" Target="/media/image.png" Id="R1e2afeb26a764043" /></Relationships>
</file>