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c28df7b03d4ba7" /></Relationships>
</file>

<file path=word/document.xml><?xml version="1.0" encoding="utf-8"?>
<w:document xmlns:r="http://schemas.openxmlformats.org/officeDocument/2006/relationships" xmlns:w="http://schemas.openxmlformats.org/wordprocessingml/2006/main">
  <w:body>
    <w:p>
      <w:pPr>
        <w:pStyle w:val="Title"/>
      </w:pPr>
      <w:r>
        <w:t>OATSIH Services Reporting (OSR) details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details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00cb77b6b4ae9">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details data set specification (DSS) describes information about the contact person for the OSR questionnaire; the person certifying the questionnaire, service accreditation, information technology use and service provider governance for Office for Aboriginal and Torres Strait Islander Health (OATSIH) funded services.</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All services are required to complete this data set specification. The type of funding received by the service will determine whether the Primary Health Care, Standalone Substance Use, or Bringing them Home and Link Up Counsellors data set specifications should also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Substance Use</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Aboriginal and Torres Strait Islander health services report, 2011–12: OATSIH Services Reporting—key results. Cat. no. IHW 104.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4ec030d68748b2">
              <w:r>
                <w:rPr>
                  <w:rStyle w:val="Hyperlink"/>
                </w:rPr>
                <w:t xml:space="preserve">OATSIH services reporting (OSR) details DSS</w:t>
              </w:r>
            </w:hyperlink>
          </w:p>
          <w:p>
            <w:pPr>
              <w:spacing w:before="0" w:after="0"/>
            </w:pPr>
            <w:r>
              <w:rPr>
                <w:rStyle w:val="row-content"/>
                <w:color w:val="244061"/>
              </w:rPr>
              <w:t xml:space="preserve">       </w:t>
            </w:r>
            <w:hyperlink w:history="true" r:id="R23f95f236905417e">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50c869ea624336">
              <w:r>
                <w:rPr>
                  <w:rStyle w:val="Hyperlink"/>
                </w:rPr>
                <w:t xml:space="preserve">OATSIH Services Reporting (OSR) DSS 2011–12 </w:t>
              </w:r>
            </w:hyperlink>
          </w:p>
          <w:p>
            <w:pPr>
              <w:spacing w:before="0" w:after="0"/>
            </w:pPr>
            <w:r>
              <w:rPr>
                <w:rStyle w:val="row-content"/>
                <w:color w:val="244061"/>
              </w:rPr>
              <w:t xml:space="preserve">       </w:t>
            </w:r>
            <w:hyperlink w:history="true" r:id="R2af9e01ee2104d0a">
              <w:r>
                <w:rPr>
                  <w:rStyle w:val="Hyperlink"/>
                  <w:color w:val="244061"/>
                </w:rPr>
                <w:t xml:space="preserve">Indigenous</w:t>
              </w:r>
            </w:hyperlink>
            <w:r>
              <w:rPr>
                <w:rStyle w:val="row-content"/>
                <w:color w:val="244061"/>
              </w:rPr>
              <w:t xml:space="preserve">, Superseded 07/04/2024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96aab6a08e64678">
                    <w:r>
                      <w:rPr>
                        <w:rStyle w:val="Hyperlink"/>
                      </w:rPr>
                      <w:t xml:space="preserve">Service provider organisational contact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3e1836127224a69">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888ee1cbee94dd6">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948777505b04e26">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d8866c144b24a9a">
                    <w:r>
                      <w:rPr>
                        <w:rStyle w:val="Hyperlink"/>
                      </w:rPr>
                      <w:t xml:space="preserve">Address—telephone number, text X[X(15)]</w:t>
                    </w:r>
                  </w:hyperlink>
                </w:p>
                <w:p>
                  <w:r>
                    <w:rPr>
                      <w:b/>
                      <w:i/>
                      <w:color w:val="333333"/>
                    </w:rPr>
                    <w:t xml:space="preserve">DSS specific information:</w:t>
                  </w:r>
                </w:p>
                <w:p>
                  <w:r>
                    <w:t xml:space="preserve">The first instance of this data element is used to collect the landline phone number of the contact person for the OATSIH Services Reporting (OSR) questionnaire.</w:t>
                  </w:r>
                </w:p>
                <w:p>
                  <w:r>
                    <w:t xml:space="preserve">The second instance of this data element is used to collect the mobile phone number of the contact person for the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0e0a9d9a727476f">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72006e57fce40cd">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97905944e4a4629">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29b34d9735746fd">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109302195ca4206">
                    <w:r>
                      <w:rPr>
                        <w:rStyle w:val="Hyperlink"/>
                      </w:rPr>
                      <w:t xml:space="preserve">OATSIH Services Reporting (OSR) certification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59d989c73fa4997">
                    <w:r>
                      <w:rPr>
                        <w:rStyle w:val="Hyperlink"/>
                      </w:rPr>
                      <w:t xml:space="preserve">Person (name)—name title, text X[X(11)]</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9c7b1ce4c40465a">
                    <w:r>
                      <w:rPr>
                        <w:rStyle w:val="Hyperlink"/>
                      </w:rPr>
                      <w:t xml:space="preserve">Person (name)—given name, text X[X(39)]</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cc26f0f4c46443c">
                    <w:r>
                      <w:rPr>
                        <w:rStyle w:val="Hyperlink"/>
                      </w:rPr>
                      <w:t xml:space="preserve">Person (name)—family name, text X[X(39)]</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09ac92b915a45cb">
                    <w:r>
                      <w:rPr>
                        <w:rStyle w:val="Hyperlink"/>
                      </w:rPr>
                      <w:t xml:space="preserve">Person—position title, text [X(250)]</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715b8665b4d4d71">
                    <w:r>
                      <w:rPr>
                        <w:rStyle w:val="Hyperlink"/>
                      </w:rPr>
                      <w:t xml:space="preserve">Record—date of certification by an authorised person, DDMMYYYY</w:t>
                    </w:r>
                  </w:hyperlink>
                </w:p>
                <w:p>
                  <w:r>
                    <w:rPr>
                      <w:b/>
                      <w:i/>
                      <w:color w:val="333333"/>
                    </w:rPr>
                    <w:t xml:space="preserve">Conditional obligation: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0a2bec9baa84130">
                    <w:r>
                      <w:rPr>
                        <w:rStyle w:val="Hyperlink"/>
                      </w:rPr>
                      <w:t xml:space="preserve">Person—personal signature, text X[X(199)]</w:t>
                    </w:r>
                  </w:hyperlink>
                </w:p>
                <w:p>
                  <w:r>
                    <w:rPr>
                      <w:b/>
                      <w:i/>
                      <w:color w:val="333333"/>
                    </w:rPr>
                    <w:t xml:space="preserve">Conditional obligation:</w:t>
                  </w:r>
                </w:p>
                <w:p>
                  <w:r>
                    <w:t xml:space="preserve">This data element is used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4d7383fb86a4eac">
                    <w:r>
                      <w:rPr>
                        <w:rStyle w:val="Hyperlink"/>
                      </w:rPr>
                      <w:t xml:space="preserve">OATSIH Services Reporting (OSR) accreditation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8bfa1314c0e4539">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1da7b3fa8f94805">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451ac20d8e14b14">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0f5366948eb49d5">
                    <w:r>
                      <w:rPr>
                        <w:rStyle w:val="Hyperlink"/>
                      </w:rPr>
                      <w:t xml:space="preserve">OATSIH Services Reporting (OSR) information technology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7cf554a313e4b57">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3a6bffa1d584d4f">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a22ec402a46463f">
                    <w:r>
                      <w:rPr>
                        <w:rStyle w:val="Hyperlink"/>
                      </w:rPr>
                      <w:t xml:space="preserve">Address—Uniform Resource Locator, text X[X(1099)]</w:t>
                    </w:r>
                  </w:hyperlink>
                </w:p>
                <w:p>
                  <w:r>
                    <w:rPr>
                      <w:b/>
                      <w:i/>
                      <w:color w:val="333333"/>
                    </w:rPr>
                    <w:t xml:space="preserve">Conditional obligation:</w:t>
                  </w:r>
                </w:p>
                <w:p>
                  <w:r>
                    <w:t xml:space="preserve">This data element is used when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a259c3d2348449d">
                    <w:r>
                      <w:rPr>
                        <w:rStyle w:val="Hyperlink"/>
                      </w:rPr>
                      <w:t xml:space="preserve">OATSIH Services Reporting (OSR) governance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8f24a15c7934a63">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In the OSR questionnaire 'Not applicable' has a value of 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208ff8a65c74afd">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07ccf864115492b">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574b3aa67ea4b9a">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e1339b5d72a43f1">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aa4837eb68e407d">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c6fa500002845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664883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60689e736b40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6fa50000284546" /><Relationship Type="http://schemas.openxmlformats.org/officeDocument/2006/relationships/header" Target="/word/header1.xml" Id="R1760971007524226" /><Relationship Type="http://schemas.openxmlformats.org/officeDocument/2006/relationships/settings" Target="/word/settings.xml" Id="R9d76abfc1cc140e8" /><Relationship Type="http://schemas.openxmlformats.org/officeDocument/2006/relationships/styles" Target="/word/styles.xml" Id="R981f6823836f4e25" /><Relationship Type="http://schemas.openxmlformats.org/officeDocument/2006/relationships/hyperlink" Target="https://meteor.aihw.gov.au/RegistrationAuthority/6" TargetMode="External" Id="R78b00cb77b6b4ae9" /><Relationship Type="http://schemas.openxmlformats.org/officeDocument/2006/relationships/numbering" Target="/word/numbering.xml" Id="Rc4c31313bc8f49d9" /><Relationship Type="http://schemas.openxmlformats.org/officeDocument/2006/relationships/hyperlink" Target="https://meteor.aihw.gov.au/content/561176" TargetMode="External" Id="Rb84ec030d68748b2" /><Relationship Type="http://schemas.openxmlformats.org/officeDocument/2006/relationships/hyperlink" Target="https://meteor.aihw.gov.au/RegistrationAuthority/6" TargetMode="External" Id="R23f95f236905417e" /><Relationship Type="http://schemas.openxmlformats.org/officeDocument/2006/relationships/hyperlink" Target="https://meteor.aihw.gov.au/content/664875" TargetMode="External" Id="R1850c869ea624336" /><Relationship Type="http://schemas.openxmlformats.org/officeDocument/2006/relationships/hyperlink" Target="https://meteor.aihw.gov.au/RegistrationAuthority/6" TargetMode="External" Id="R2af9e01ee2104d0a" /><Relationship Type="http://schemas.openxmlformats.org/officeDocument/2006/relationships/hyperlink" Target="https://meteor.aihw.gov.au/content/612842" TargetMode="External" Id="R696aab6a08e64678" /><Relationship Type="http://schemas.openxmlformats.org/officeDocument/2006/relationships/hyperlink" Target="https://meteor.aihw.gov.au/content/453731" TargetMode="External" Id="R43e1836127224a69" /><Relationship Type="http://schemas.openxmlformats.org/officeDocument/2006/relationships/hyperlink" Target="https://meteor.aihw.gov.au/content/453734" TargetMode="External" Id="R0888ee1cbee94dd6" /><Relationship Type="http://schemas.openxmlformats.org/officeDocument/2006/relationships/hyperlink" Target="https://meteor.aihw.gov.au/content/453750" TargetMode="External" Id="R7948777505b04e26" /><Relationship Type="http://schemas.openxmlformats.org/officeDocument/2006/relationships/hyperlink" Target="https://meteor.aihw.gov.au/content/452682" TargetMode="External" Id="Rcd8866c144b24a9a" /><Relationship Type="http://schemas.openxmlformats.org/officeDocument/2006/relationships/hyperlink" Target="https://meteor.aihw.gov.au/content/562830" TargetMode="External" Id="Re0e0a9d9a727476f" /><Relationship Type="http://schemas.openxmlformats.org/officeDocument/2006/relationships/hyperlink" Target="https://meteor.aihw.gov.au/content/287469" TargetMode="External" Id="Ra72006e57fce40cd" /><Relationship Type="http://schemas.openxmlformats.org/officeDocument/2006/relationships/hyperlink" Target="https://meteor.aihw.gov.au/content/452649" TargetMode="External" Id="R797905944e4a4629" /><Relationship Type="http://schemas.openxmlformats.org/officeDocument/2006/relationships/hyperlink" Target="https://meteor.aihw.gov.au/content/562867" TargetMode="External" Id="Re29b34d9735746fd" /><Relationship Type="http://schemas.openxmlformats.org/officeDocument/2006/relationships/hyperlink" Target="https://meteor.aihw.gov.au/content/664731" TargetMode="External" Id="Rc109302195ca4206" /><Relationship Type="http://schemas.openxmlformats.org/officeDocument/2006/relationships/hyperlink" Target="https://meteor.aihw.gov.au/content/453731" TargetMode="External" Id="R559d989c73fa4997" /><Relationship Type="http://schemas.openxmlformats.org/officeDocument/2006/relationships/hyperlink" Target="https://meteor.aihw.gov.au/content/453734" TargetMode="External" Id="R99c7b1ce4c40465a" /><Relationship Type="http://schemas.openxmlformats.org/officeDocument/2006/relationships/hyperlink" Target="https://meteor.aihw.gov.au/content/453750" TargetMode="External" Id="R1cc26f0f4c46443c" /><Relationship Type="http://schemas.openxmlformats.org/officeDocument/2006/relationships/hyperlink" Target="https://meteor.aihw.gov.au/content/562830" TargetMode="External" Id="R909ac92b915a45cb" /><Relationship Type="http://schemas.openxmlformats.org/officeDocument/2006/relationships/hyperlink" Target="https://meteor.aihw.gov.au/content/573129" TargetMode="External" Id="R8715b8665b4d4d71" /><Relationship Type="http://schemas.openxmlformats.org/officeDocument/2006/relationships/hyperlink" Target="https://meteor.aihw.gov.au/content/573145" TargetMode="External" Id="R80a2bec9baa84130" /><Relationship Type="http://schemas.openxmlformats.org/officeDocument/2006/relationships/hyperlink" Target="https://meteor.aihw.gov.au/content/664737" TargetMode="External" Id="Rf4d7383fb86a4eac" /><Relationship Type="http://schemas.openxmlformats.org/officeDocument/2006/relationships/hyperlink" Target="https://meteor.aihw.gov.au/content/573734" TargetMode="External" Id="R08bfa1314c0e4539" /><Relationship Type="http://schemas.openxmlformats.org/officeDocument/2006/relationships/hyperlink" Target="https://meteor.aihw.gov.au/content/563027" TargetMode="External" Id="Rd1da7b3fa8f94805" /><Relationship Type="http://schemas.openxmlformats.org/officeDocument/2006/relationships/hyperlink" Target="https://meteor.aihw.gov.au/content/563074" TargetMode="External" Id="R4451ac20d8e14b14" /><Relationship Type="http://schemas.openxmlformats.org/officeDocument/2006/relationships/hyperlink" Target="https://meteor.aihw.gov.au/content/664741" TargetMode="External" Id="R30f5366948eb49d5" /><Relationship Type="http://schemas.openxmlformats.org/officeDocument/2006/relationships/hyperlink" Target="https://meteor.aihw.gov.au/content/563160" TargetMode="External" Id="Ra7cf554a313e4b57" /><Relationship Type="http://schemas.openxmlformats.org/officeDocument/2006/relationships/hyperlink" Target="https://meteor.aihw.gov.au/content/563198" TargetMode="External" Id="R43a6bffa1d584d4f" /><Relationship Type="http://schemas.openxmlformats.org/officeDocument/2006/relationships/hyperlink" Target="https://meteor.aihw.gov.au/content/433770" TargetMode="External" Id="R5a22ec402a46463f" /><Relationship Type="http://schemas.openxmlformats.org/officeDocument/2006/relationships/hyperlink" Target="https://meteor.aihw.gov.au/content/665375" TargetMode="External" Id="Rea259c3d2348449d" /><Relationship Type="http://schemas.openxmlformats.org/officeDocument/2006/relationships/hyperlink" Target="https://meteor.aihw.gov.au/content/665377" TargetMode="External" Id="R58f24a15c7934a63" /><Relationship Type="http://schemas.openxmlformats.org/officeDocument/2006/relationships/hyperlink" Target="https://meteor.aihw.gov.au/content/564190" TargetMode="External" Id="Rc208ff8a65c74afd" /><Relationship Type="http://schemas.openxmlformats.org/officeDocument/2006/relationships/hyperlink" Target="https://meteor.aihw.gov.au/content/564254" TargetMode="External" Id="R107ccf864115492b" /><Relationship Type="http://schemas.openxmlformats.org/officeDocument/2006/relationships/hyperlink" Target="https://meteor.aihw.gov.au/content/564354" TargetMode="External" Id="R9574b3aa67ea4b9a" /><Relationship Type="http://schemas.openxmlformats.org/officeDocument/2006/relationships/hyperlink" Target="https://meteor.aihw.gov.au/content/564393" TargetMode="External" Id="R5e1339b5d72a43f1" /><Relationship Type="http://schemas.openxmlformats.org/officeDocument/2006/relationships/hyperlink" Target="https://meteor.aihw.gov.au/content/564414" TargetMode="External" Id="R7aa4837eb68e407d" /></Relationships>
</file>

<file path=word/_rels/header1.xml.rels>&#65279;<?xml version="1.0" encoding="utf-8"?><Relationships xmlns="http://schemas.openxmlformats.org/package/2006/relationships"><Relationship Type="http://schemas.openxmlformats.org/officeDocument/2006/relationships/image" Target="/media/image.png" Id="Rff60689e736b4083" /></Relationships>
</file>