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63bb6dfc747fa"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2016)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2453fd1944ad8">
              <w:r>
                <w:rPr>
                  <w:rStyle w:val="Hyperlink"/>
                  <w:color w:val="244061"/>
                </w:rPr>
                <w:t xml:space="preserve">Early Childhood</w:t>
              </w:r>
            </w:hyperlink>
            <w:r>
              <w:rPr>
                <w:rStyle w:val="row-content"/>
                <w:color w:val="244061"/>
              </w:rPr>
              <w:t xml:space="preserve">, Superseded 15/08/2023</w:t>
            </w:r>
          </w:p>
          <w:p>
            <w:pPr>
              <w:spacing w:before="0" w:after="0"/>
            </w:pPr>
            <w:hyperlink w:history="true" r:id="Rd2d46e6bd4ff4ad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30113600db418e">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c67a9e44fd483a">
              <w:r>
                <w:rPr>
                  <w:rStyle w:val="Hyperlink"/>
                </w:rPr>
                <w:t xml:space="preserve">Statistical area level 1 (SA1) code (ASGS 2016)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c5a528cb504694">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cda1ce0517694710">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6b72513c37414ecb">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912f6e1dc44f4">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2b53874010cc49b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67b2cf1cdf3445d">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2cd72a27d8644e77">
              <w:r>
                <w:rPr>
                  <w:rStyle w:val="Hyperlink"/>
                </w:rPr>
                <w:t xml:space="preserve">Person—area of usual residence, statistical area level 1 (SA1) code (ASGS Edition 3) N(11)</w:t>
              </w:r>
            </w:hyperlink>
          </w:p>
          <w:p>
            <w:pPr>
              <w:spacing w:before="0" w:after="0"/>
            </w:pPr>
            <w:r>
              <w:rPr>
                <w:rStyle w:val="row-content"/>
                <w:color w:val="244061"/>
              </w:rPr>
              <w:t xml:space="preserve">       </w:t>
            </w:r>
            <w:hyperlink w:history="true" r:id="R313bea357732403e">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ee7d415b7e3543d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d3fd5b5a254538">
              <w:r>
                <w:rPr>
                  <w:rStyle w:val="Hyperlink"/>
                </w:rPr>
                <w:t xml:space="preserve">National Bowel Cancer Screening Program NBEDS 2018–19</w:t>
              </w:r>
            </w:hyperlink>
          </w:p>
          <w:p>
            <w:pPr>
              <w:spacing w:before="0" w:after="0"/>
            </w:pPr>
            <w:r>
              <w:rPr>
                <w:rStyle w:val="row-content"/>
                <w:color w:val="244061"/>
              </w:rPr>
              <w:t xml:space="preserve">       </w:t>
            </w:r>
            <w:hyperlink w:history="true" r:id="Raad6fa3fc1b047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9ee6fe8c873840f1">
              <w:r>
                <w:rPr>
                  <w:rStyle w:val="Hyperlink"/>
                </w:rPr>
                <w:t xml:space="preserve">National Bowel Cancer Screening Program NBEDS 2019–20</w:t>
              </w:r>
            </w:hyperlink>
          </w:p>
          <w:p>
            <w:pPr>
              <w:spacing w:before="0" w:after="0"/>
            </w:pPr>
            <w:r>
              <w:rPr>
                <w:rStyle w:val="row-content"/>
                <w:color w:val="244061"/>
              </w:rPr>
              <w:t xml:space="preserve">       </w:t>
            </w:r>
            <w:hyperlink w:history="true" r:id="R9be1020f6da7437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620ffa621f844e8c">
              <w:r>
                <w:rPr>
                  <w:rStyle w:val="Hyperlink"/>
                </w:rPr>
                <w:t xml:space="preserve">National Bowel Cancer Screening Program NBEDS 2020–21</w:t>
              </w:r>
            </w:hyperlink>
          </w:p>
          <w:p>
            <w:pPr>
              <w:spacing w:before="0" w:after="0"/>
            </w:pPr>
            <w:r>
              <w:rPr>
                <w:rStyle w:val="row-content"/>
                <w:color w:val="244061"/>
              </w:rPr>
              <w:t xml:space="preserve">       </w:t>
            </w:r>
            <w:hyperlink w:history="true" r:id="R8be34f970807480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357618abdf304275">
              <w:r>
                <w:rPr>
                  <w:rStyle w:val="Hyperlink"/>
                </w:rPr>
                <w:t xml:space="preserve">National Bowel Cancer Screening Program NBEDS 2021–22</w:t>
              </w:r>
            </w:hyperlink>
          </w:p>
          <w:p>
            <w:pPr>
              <w:spacing w:before="0" w:after="0"/>
            </w:pPr>
            <w:r>
              <w:rPr>
                <w:rStyle w:val="row-content"/>
                <w:color w:val="244061"/>
              </w:rPr>
              <w:t xml:space="preserve">       </w:t>
            </w:r>
            <w:hyperlink w:history="true" r:id="R62e0870196b7499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9b596118f8fd4abb">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f913968a09d74dd8">
              <w:r>
                <w:rPr>
                  <w:rStyle w:val="Hyperlink"/>
                  <w:color w:val="244061"/>
                </w:rPr>
                <w:t xml:space="preserve">Early Childhood</w:t>
              </w:r>
            </w:hyperlink>
            <w:r>
              <w:rPr>
                <w:rStyle w:val="row-content"/>
                <w:color w:val="244061"/>
              </w:rPr>
              <w:t xml:space="preserve">, Superseded 24/07/2018</w:t>
            </w:r>
          </w:p>
          <w:p>
            <w:r>
              <w:br/>
            </w:r>
            <w:hyperlink w:history="true" r:id="R69ea16f7b16a4d79">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73378b6991634685">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f5c5d1cf8ec64a7f">
              <w:r>
                <w:rPr>
                  <w:rStyle w:val="Hyperlink"/>
                  <w:color w:val="244061"/>
                </w:rPr>
                <w:t xml:space="preserve">Health</w:t>
              </w:r>
            </w:hyperlink>
            <w:r>
              <w:rPr>
                <w:rStyle w:val="row-content"/>
                <w:color w:val="244061"/>
              </w:rPr>
              <w:t xml:space="preserve">, Standard 06/09/2018</w:t>
            </w:r>
          </w:p>
          <w:p>
            <w:r>
              <w:br/>
            </w:r>
            <w:hyperlink w:history="true" r:id="Ra752ddae88594763">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05c39d172ad548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fd062f04efb42f7">
              <w:r>
                <w:rPr>
                  <w:rStyle w:val="Hyperlink"/>
                </w:rPr>
                <w:t xml:space="preserve">Statistical Area Level 1 of usual residence NBEDS 2018-19</w:t>
              </w:r>
            </w:hyperlink>
          </w:p>
          <w:p>
            <w:pPr>
              <w:spacing w:before="0" w:after="0"/>
            </w:pPr>
            <w:r>
              <w:rPr>
                <w:rStyle w:val="row-content"/>
                <w:color w:val="244061"/>
              </w:rPr>
              <w:t xml:space="preserve">       </w:t>
            </w:r>
            <w:hyperlink w:history="true" r:id="R50333ef1addb4c2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2fd8929e874087">
              <w:r>
                <w:rPr>
                  <w:rStyle w:val="Hyperlink"/>
                </w:rPr>
                <w:t xml:space="preserve">Statistical Area Level 1 of usual residence NBEDS 2019-20</w:t>
              </w:r>
            </w:hyperlink>
          </w:p>
          <w:p>
            <w:pPr>
              <w:spacing w:before="0" w:after="0"/>
            </w:pPr>
            <w:r>
              <w:rPr>
                <w:rStyle w:val="row-content"/>
                <w:color w:val="244061"/>
              </w:rPr>
              <w:t xml:space="preserve">       </w:t>
            </w:r>
            <w:hyperlink w:history="true" r:id="R37ec51884944492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b2a29e4b604bac">
              <w:r>
                <w:rPr>
                  <w:rStyle w:val="Hyperlink"/>
                </w:rPr>
                <w:t xml:space="preserve">Statistical Area Level 1 of usual residence NBEDS 2020–21</w:t>
              </w:r>
            </w:hyperlink>
          </w:p>
          <w:p>
            <w:pPr>
              <w:spacing w:before="0" w:after="0"/>
            </w:pPr>
            <w:r>
              <w:rPr>
                <w:rStyle w:val="row-content"/>
                <w:color w:val="244061"/>
              </w:rPr>
              <w:t xml:space="preserve">       </w:t>
            </w:r>
            <w:hyperlink w:history="true" r:id="R8aa2b0576ab4424d">
              <w:r>
                <w:rPr>
                  <w:rStyle w:val="Hyperlink"/>
                  <w:color w:val="244061"/>
                </w:rPr>
                <w:t xml:space="preserve">Health</w:t>
              </w:r>
            </w:hyperlink>
            <w:r>
              <w:rPr>
                <w:rStyle w:val="row-content"/>
                <w:color w:val="244061"/>
              </w:rPr>
              <w:t xml:space="preserve">, Superseded 09/02/2021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8b09072585f484a">
              <w:r>
                <w:rPr>
                  <w:rStyle w:val="Hyperlink"/>
                </w:rPr>
                <w:t xml:space="preserve">Statistical Area Level 1 of usual residence NBEDS 2021–22</w:t>
              </w:r>
            </w:hyperlink>
          </w:p>
          <w:p>
            <w:pPr>
              <w:spacing w:before="0" w:after="0"/>
            </w:pPr>
            <w:r>
              <w:rPr>
                <w:rStyle w:val="row-content"/>
                <w:color w:val="244061"/>
              </w:rPr>
              <w:t xml:space="preserve">       </w:t>
            </w:r>
            <w:hyperlink w:history="true" r:id="Rbac28fd45603443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8aa24a6b3224f1a">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f73b252719b34523">
              <w:r>
                <w:rPr>
                  <w:rStyle w:val="Hyperlink"/>
                  <w:color w:val="244061"/>
                </w:rPr>
                <w:t xml:space="preserve">Health</w:t>
              </w:r>
            </w:hyperlink>
            <w:r>
              <w:rPr>
                <w:rStyle w:val="row-content"/>
                <w:color w:val="244061"/>
              </w:rPr>
              <w:t xml:space="preserve">, Superseded 13/10/2021</w:t>
            </w:r>
          </w:p>
          <w:p>
            <w:r>
              <w:br/>
            </w:r>
            <w:hyperlink w:history="true" r:id="R2cb770730d554a86">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3e0333da6e4349b6">
              <w:r>
                <w:rPr>
                  <w:rStyle w:val="Hyperlink"/>
                  <w:color w:val="244061"/>
                </w:rPr>
                <w:t xml:space="preserve">Health</w:t>
              </w:r>
            </w:hyperlink>
            <w:r>
              <w:rPr>
                <w:rStyle w:val="row-content"/>
                <w:color w:val="244061"/>
              </w:rPr>
              <w:t xml:space="preserve">, Superseded 07/09/2023</w:t>
            </w:r>
          </w:p>
          <w:p>
            <w:r>
              <w:br/>
            </w:r>
            <w:hyperlink w:history="true" r:id="R04a33fdb5ea04485">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4507647af3d04a64">
              <w:r>
                <w:rPr>
                  <w:rStyle w:val="Hyperlink"/>
                  <w:color w:val="244061"/>
                </w:rPr>
                <w:t xml:space="preserve">Health</w:t>
              </w:r>
            </w:hyperlink>
            <w:r>
              <w:rPr>
                <w:rStyle w:val="row-content"/>
                <w:color w:val="244061"/>
              </w:rPr>
              <w:t xml:space="preserve">, Standard 07/09/2023</w:t>
            </w:r>
          </w:p>
          <w:p>
            <w:r>
              <w:br/>
            </w:r>
            <w:hyperlink w:history="true" r:id="R3e1e6cd9d7dc400b">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5b17265535274129">
              <w:r>
                <w:rPr>
                  <w:rStyle w:val="Hyperlink"/>
                  <w:color w:val="244061"/>
                </w:rPr>
                <w:t xml:space="preserve">Health</w:t>
              </w:r>
            </w:hyperlink>
            <w:r>
              <w:rPr>
                <w:rStyle w:val="row-content"/>
                <w:color w:val="244061"/>
              </w:rPr>
              <w:t xml:space="preserve">, Standard 06/09/2018</w:t>
            </w:r>
          </w:p>
          <w:p>
            <w:r>
              <w:br/>
            </w:r>
            <w:hyperlink w:history="true" r:id="Rfa955c3dac0447ea">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ed2877ce6d74b83">
              <w:r>
                <w:rPr>
                  <w:rStyle w:val="Hyperlink"/>
                  <w:color w:val="244061"/>
                </w:rPr>
                <w:t xml:space="preserve">Health</w:t>
              </w:r>
            </w:hyperlink>
            <w:r>
              <w:rPr>
                <w:rStyle w:val="row-content"/>
                <w:color w:val="244061"/>
              </w:rPr>
              <w:t xml:space="preserve">, Standard 06/09/2018</w:t>
            </w:r>
          </w:p>
          <w:p>
            <w:r>
              <w:br/>
            </w:r>
            <w:hyperlink w:history="true" r:id="Rd7907bff2992498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3b4fb20ef95449d8">
              <w:r>
                <w:rPr>
                  <w:rStyle w:val="Hyperlink"/>
                  <w:color w:val="244061"/>
                </w:rPr>
                <w:t xml:space="preserve">Health</w:t>
              </w:r>
            </w:hyperlink>
            <w:r>
              <w:rPr>
                <w:rStyle w:val="row-content"/>
                <w:color w:val="244061"/>
              </w:rPr>
              <w:t xml:space="preserve">, Standard 06/09/2018</w:t>
            </w:r>
          </w:p>
          <w:p>
            <w:r>
              <w:br/>
            </w:r>
            <w:hyperlink w:history="true" r:id="R99880b86cbb8477c">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36c4d2069e44107">
              <w:r>
                <w:rPr>
                  <w:rStyle w:val="Hyperlink"/>
                  <w:color w:val="244061"/>
                </w:rPr>
                <w:t xml:space="preserve">Health</w:t>
              </w:r>
            </w:hyperlink>
            <w:r>
              <w:rPr>
                <w:rStyle w:val="row-content"/>
                <w:color w:val="244061"/>
              </w:rPr>
              <w:t xml:space="preserve">, Standard 06/09/2018</w:t>
            </w:r>
          </w:p>
          <w:p>
            <w:r>
              <w:br/>
            </w:r>
            <w:hyperlink w:history="true" r:id="R5a82a728b5d0405d">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3d042acc615244a0">
              <w:r>
                <w:rPr>
                  <w:rStyle w:val="Hyperlink"/>
                  <w:color w:val="244061"/>
                </w:rPr>
                <w:t xml:space="preserve">Health</w:t>
              </w:r>
            </w:hyperlink>
            <w:r>
              <w:rPr>
                <w:rStyle w:val="row-content"/>
                <w:color w:val="244061"/>
              </w:rPr>
              <w:t xml:space="preserve">, Standard 06/09/2018</w:t>
            </w:r>
          </w:p>
          <w:p>
            <w:r>
              <w:br/>
            </w:r>
            <w:hyperlink w:history="true" r:id="R41024c3775674689">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5db9b6b9935432c">
              <w:r>
                <w:rPr>
                  <w:rStyle w:val="Hyperlink"/>
                  <w:color w:val="244061"/>
                </w:rPr>
                <w:t xml:space="preserve">Health</w:t>
              </w:r>
            </w:hyperlink>
            <w:r>
              <w:rPr>
                <w:rStyle w:val="row-content"/>
                <w:color w:val="244061"/>
              </w:rPr>
              <w:t xml:space="preserve">, Standard 06/09/2018</w:t>
            </w:r>
          </w:p>
          <w:p>
            <w:r>
              <w:br/>
            </w:r>
            <w:hyperlink w:history="true" r:id="R8cb1fee8377e41f0">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01c1737c0c9b4b9c">
              <w:r>
                <w:rPr>
                  <w:rStyle w:val="Hyperlink"/>
                  <w:color w:val="244061"/>
                </w:rPr>
                <w:t xml:space="preserve">Health</w:t>
              </w:r>
            </w:hyperlink>
            <w:r>
              <w:rPr>
                <w:rStyle w:val="row-content"/>
                <w:color w:val="244061"/>
              </w:rPr>
              <w:t xml:space="preserve">, Standard 06/09/2018</w:t>
            </w:r>
          </w:p>
          <w:p>
            <w:r>
              <w:br/>
            </w:r>
            <w:hyperlink w:history="true" r:id="Rd1cb8817aab748f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5078c1ff800048bf">
              <w:r>
                <w:rPr>
                  <w:rStyle w:val="Hyperlink"/>
                  <w:color w:val="244061"/>
                </w:rPr>
                <w:t xml:space="preserve">Health</w:t>
              </w:r>
            </w:hyperlink>
            <w:r>
              <w:rPr>
                <w:rStyle w:val="row-content"/>
                <w:color w:val="244061"/>
              </w:rPr>
              <w:t xml:space="preserve">, Standard 06/09/2018</w:t>
            </w:r>
          </w:p>
          <w:p>
            <w:r>
              <w:br/>
            </w:r>
            <w:hyperlink w:history="true" r:id="R01683870189f46a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f17eac2181cc4777">
              <w:r>
                <w:rPr>
                  <w:rStyle w:val="Hyperlink"/>
                  <w:color w:val="244061"/>
                </w:rPr>
                <w:t xml:space="preserve">Health</w:t>
              </w:r>
            </w:hyperlink>
            <w:r>
              <w:rPr>
                <w:rStyle w:val="row-content"/>
                <w:color w:val="244061"/>
              </w:rPr>
              <w:t xml:space="preserve">, Standard 06/09/2018</w:t>
            </w:r>
          </w:p>
          <w:p>
            <w:r>
              <w:br/>
            </w:r>
            <w:hyperlink w:history="true" r:id="R78e1c2ecfa8f46e1">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f49e220ccf0d440f">
              <w:r>
                <w:rPr>
                  <w:rStyle w:val="Hyperlink"/>
                  <w:color w:val="244061"/>
                </w:rPr>
                <w:t xml:space="preserve">Health</w:t>
              </w:r>
            </w:hyperlink>
            <w:r>
              <w:rPr>
                <w:rStyle w:val="row-content"/>
                <w:color w:val="244061"/>
              </w:rPr>
              <w:t xml:space="preserve">, Standard 06/09/2018</w:t>
            </w:r>
          </w:p>
          <w:p>
            <w:r>
              <w:br/>
            </w:r>
            <w:hyperlink w:history="true" r:id="R26fe25898eb146e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3d8da25269b4ba0">
              <w:r>
                <w:rPr>
                  <w:rStyle w:val="Hyperlink"/>
                  <w:color w:val="244061"/>
                </w:rPr>
                <w:t xml:space="preserve">Health</w:t>
              </w:r>
            </w:hyperlink>
            <w:r>
              <w:rPr>
                <w:rStyle w:val="row-content"/>
                <w:color w:val="244061"/>
              </w:rPr>
              <w:t xml:space="preserve">, Standard 06/09/2018</w:t>
            </w:r>
          </w:p>
          <w:p>
            <w:r>
              <w:br/>
            </w:r>
            <w:hyperlink w:history="true" r:id="Rde24785bedff4ac2">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0ab3e29fe02942f7">
              <w:r>
                <w:rPr>
                  <w:rStyle w:val="Hyperlink"/>
                  <w:color w:val="244061"/>
                </w:rPr>
                <w:t xml:space="preserve">Health</w:t>
              </w:r>
            </w:hyperlink>
            <w:r>
              <w:rPr>
                <w:rStyle w:val="row-content"/>
                <w:color w:val="244061"/>
              </w:rPr>
              <w:t xml:space="preserve">, Standard 06/09/2018</w:t>
            </w:r>
          </w:p>
          <w:p>
            <w:r>
              <w:br/>
            </w:r>
            <w:hyperlink w:history="true" r:id="R3588ae5b6d6c4d7e">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3092b65510eb4eba">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a3424f48ad95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59a64abee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24f48ad9548c3" /><Relationship Type="http://schemas.openxmlformats.org/officeDocument/2006/relationships/header" Target="/word/header1.xml" Id="Rdee2f81f15fc4a79" /><Relationship Type="http://schemas.openxmlformats.org/officeDocument/2006/relationships/settings" Target="/word/settings.xml" Id="R3df8d1456f024395" /><Relationship Type="http://schemas.openxmlformats.org/officeDocument/2006/relationships/styles" Target="/word/styles.xml" Id="R74616396af9b4f12" /><Relationship Type="http://schemas.openxmlformats.org/officeDocument/2006/relationships/hyperlink" Target="https://meteor.aihw.gov.au/RegistrationAuthority/13" TargetMode="External" Id="R03a2453fd1944ad8" /><Relationship Type="http://schemas.openxmlformats.org/officeDocument/2006/relationships/hyperlink" Target="https://meteor.aihw.gov.au/RegistrationAuthority/12" TargetMode="External" Id="Rd2d46e6bd4ff4adc" /><Relationship Type="http://schemas.openxmlformats.org/officeDocument/2006/relationships/hyperlink" Target="https://meteor.aihw.gov.au/content/269542" TargetMode="External" Id="Rc030113600db418e" /><Relationship Type="http://schemas.openxmlformats.org/officeDocument/2006/relationships/hyperlink" Target="https://meteor.aihw.gov.au/content/659750" TargetMode="External" Id="Re1c67a9e44fd483a" /><Relationship Type="http://schemas.openxmlformats.org/officeDocument/2006/relationships/hyperlink" Target="https://meteor.aihw.gov.au/content/659352" TargetMode="External" Id="R3dc5a528cb504694" /><Relationship Type="http://schemas.openxmlformats.org/officeDocument/2006/relationships/hyperlink" Target="http://www.abs.gov.au/AUSSTATS/abs@.nsf/allprimarymainfeatures/871A7FF33DF471FBCA257801000DCD5F?opendocument" TargetMode="External" Id="Rcda1ce0517694710" /><Relationship Type="http://schemas.openxmlformats.org/officeDocument/2006/relationships/hyperlink" Target="http://www.abs.gov.au/AUSSTATS/abs@.nsf/allprimarymainfeatures/871A7FF33DF471FBCA257801000DCD5F?opendocument" TargetMode="External" Id="R6b72513c37414ecb" /><Relationship Type="http://schemas.openxmlformats.org/officeDocument/2006/relationships/hyperlink" Target="https://meteor.aihw.gov.au/content/492361" TargetMode="External" Id="Re6a912f6e1dc44f4" /><Relationship Type="http://schemas.openxmlformats.org/officeDocument/2006/relationships/hyperlink" Target="https://meteor.aihw.gov.au/RegistrationAuthority/13" TargetMode="External" Id="R2b53874010cc49b3" /><Relationship Type="http://schemas.openxmlformats.org/officeDocument/2006/relationships/hyperlink" Target="https://meteor.aihw.gov.au/RegistrationAuthority/12" TargetMode="External" Id="R567b2cf1cdf3445d" /><Relationship Type="http://schemas.openxmlformats.org/officeDocument/2006/relationships/hyperlink" Target="https://meteor.aihw.gov.au/content/747311" TargetMode="External" Id="R2cd72a27d8644e77" /><Relationship Type="http://schemas.openxmlformats.org/officeDocument/2006/relationships/hyperlink" Target="https://meteor.aihw.gov.au/RegistrationAuthority/13" TargetMode="External" Id="R313bea357732403e" /><Relationship Type="http://schemas.openxmlformats.org/officeDocument/2006/relationships/hyperlink" Target="https://meteor.aihw.gov.au/RegistrationAuthority/12" TargetMode="External" Id="Ree7d415b7e3543db" /><Relationship Type="http://schemas.openxmlformats.org/officeDocument/2006/relationships/hyperlink" Target="https://meteor.aihw.gov.au/content/694107" TargetMode="External" Id="R6cd3fd5b5a254538" /><Relationship Type="http://schemas.openxmlformats.org/officeDocument/2006/relationships/hyperlink" Target="https://meteor.aihw.gov.au/RegistrationAuthority/12" TargetMode="External" Id="Raad6fa3fc1b0474f" /><Relationship Type="http://schemas.openxmlformats.org/officeDocument/2006/relationships/hyperlink" Target="https://meteor.aihw.gov.au/content/707481" TargetMode="External" Id="R9ee6fe8c873840f1" /><Relationship Type="http://schemas.openxmlformats.org/officeDocument/2006/relationships/hyperlink" Target="https://meteor.aihw.gov.au/RegistrationAuthority/12" TargetMode="External" Id="R9be1020f6da74370" /><Relationship Type="http://schemas.openxmlformats.org/officeDocument/2006/relationships/hyperlink" Target="https://meteor.aihw.gov.au/content/715323" TargetMode="External" Id="R620ffa621f844e8c" /><Relationship Type="http://schemas.openxmlformats.org/officeDocument/2006/relationships/hyperlink" Target="https://meteor.aihw.gov.au/RegistrationAuthority/12" TargetMode="External" Id="R8be34f9708074803" /><Relationship Type="http://schemas.openxmlformats.org/officeDocument/2006/relationships/hyperlink" Target="https://meteor.aihw.gov.au/content/727407" TargetMode="External" Id="R357618abdf304275" /><Relationship Type="http://schemas.openxmlformats.org/officeDocument/2006/relationships/hyperlink" Target="https://meteor.aihw.gov.au/RegistrationAuthority/12" TargetMode="External" Id="R62e0870196b74991" /><Relationship Type="http://schemas.openxmlformats.org/officeDocument/2006/relationships/hyperlink" Target="https://meteor.aihw.gov.au/content/686709" TargetMode="External" Id="R9b596118f8fd4abb" /><Relationship Type="http://schemas.openxmlformats.org/officeDocument/2006/relationships/hyperlink" Target="https://meteor.aihw.gov.au/RegistrationAuthority/13" TargetMode="External" Id="Rf913968a09d74dd8" /><Relationship Type="http://schemas.openxmlformats.org/officeDocument/2006/relationships/hyperlink" Target="https://meteor.aihw.gov.au/content/695778" TargetMode="External" Id="R69ea16f7b16a4d79" /><Relationship Type="http://schemas.openxmlformats.org/officeDocument/2006/relationships/hyperlink" Target="https://meteor.aihw.gov.au/RegistrationAuthority/13" TargetMode="External" Id="R73378b6991634685" /><Relationship Type="http://schemas.openxmlformats.org/officeDocument/2006/relationships/hyperlink" Target="https://meteor.aihw.gov.au/RegistrationAuthority/12" TargetMode="External" Id="Rf5c5d1cf8ec64a7f" /><Relationship Type="http://schemas.openxmlformats.org/officeDocument/2006/relationships/hyperlink" Target="https://meteor.aihw.gov.au/content/656611" TargetMode="External" Id="Ra752ddae88594763" /><Relationship Type="http://schemas.openxmlformats.org/officeDocument/2006/relationships/hyperlink" Target="https://meteor.aihw.gov.au/RegistrationAuthority/12" TargetMode="External" Id="R05c39d172ad5485a" /><Relationship Type="http://schemas.openxmlformats.org/officeDocument/2006/relationships/hyperlink" Target="https://meteor.aihw.gov.au/content/676370" TargetMode="External" Id="R4fd062f04efb42f7" /><Relationship Type="http://schemas.openxmlformats.org/officeDocument/2006/relationships/hyperlink" Target="https://meteor.aihw.gov.au/RegistrationAuthority/12" TargetMode="External" Id="R50333ef1addb4c23" /><Relationship Type="http://schemas.openxmlformats.org/officeDocument/2006/relationships/hyperlink" Target="https://meteor.aihw.gov.au/content/698087" TargetMode="External" Id="Ref2fd8929e874087" /><Relationship Type="http://schemas.openxmlformats.org/officeDocument/2006/relationships/hyperlink" Target="https://meteor.aihw.gov.au/RegistrationAuthority/12" TargetMode="External" Id="R37ec518849444925" /><Relationship Type="http://schemas.openxmlformats.org/officeDocument/2006/relationships/hyperlink" Target="https://meteor.aihw.gov.au/content/715325" TargetMode="External" Id="R48b2a29e4b604bac" /><Relationship Type="http://schemas.openxmlformats.org/officeDocument/2006/relationships/hyperlink" Target="https://meteor.aihw.gov.au/RegistrationAuthority/12" TargetMode="External" Id="R8aa2b0576ab4424d" /><Relationship Type="http://schemas.openxmlformats.org/officeDocument/2006/relationships/hyperlink" Target="https://meteor.aihw.gov.au/content/727346" TargetMode="External" Id="Rc8b09072585f484a" /><Relationship Type="http://schemas.openxmlformats.org/officeDocument/2006/relationships/hyperlink" Target="https://meteor.aihw.gov.au/RegistrationAuthority/12" TargetMode="External" Id="Rbac28fd45603443b" /><Relationship Type="http://schemas.openxmlformats.org/officeDocument/2006/relationships/hyperlink" Target="https://meteor.aihw.gov.au/content/716157" TargetMode="External" Id="R28aa24a6b3224f1a" /><Relationship Type="http://schemas.openxmlformats.org/officeDocument/2006/relationships/hyperlink" Target="https://meteor.aihw.gov.au/RegistrationAuthority/12" TargetMode="External" Id="Rf73b252719b34523" /><Relationship Type="http://schemas.openxmlformats.org/officeDocument/2006/relationships/hyperlink" Target="https://meteor.aihw.gov.au/content/728327" TargetMode="External" Id="R2cb770730d554a86" /><Relationship Type="http://schemas.openxmlformats.org/officeDocument/2006/relationships/hyperlink" Target="https://meteor.aihw.gov.au/RegistrationAuthority/12" TargetMode="External" Id="R3e0333da6e4349b6" /><Relationship Type="http://schemas.openxmlformats.org/officeDocument/2006/relationships/hyperlink" Target="https://meteor.aihw.gov.au/content/767351" TargetMode="External" Id="R04a33fdb5ea04485" /><Relationship Type="http://schemas.openxmlformats.org/officeDocument/2006/relationships/hyperlink" Target="https://meteor.aihw.gov.au/RegistrationAuthority/12" TargetMode="External" Id="R4507647af3d04a64" /><Relationship Type="http://schemas.openxmlformats.org/officeDocument/2006/relationships/hyperlink" Target="https://meteor.aihw.gov.au/content/694155" TargetMode="External" Id="R3e1e6cd9d7dc400b" /><Relationship Type="http://schemas.openxmlformats.org/officeDocument/2006/relationships/hyperlink" Target="https://meteor.aihw.gov.au/RegistrationAuthority/12" TargetMode="External" Id="R5b17265535274129" /><Relationship Type="http://schemas.openxmlformats.org/officeDocument/2006/relationships/hyperlink" Target="https://meteor.aihw.gov.au/content/694158" TargetMode="External" Id="Rfa955c3dac0447ea" /><Relationship Type="http://schemas.openxmlformats.org/officeDocument/2006/relationships/hyperlink" Target="https://meteor.aihw.gov.au/RegistrationAuthority/12" TargetMode="External" Id="R1ed2877ce6d74b83" /><Relationship Type="http://schemas.openxmlformats.org/officeDocument/2006/relationships/hyperlink" Target="https://meteor.aihw.gov.au/content/694162" TargetMode="External" Id="Rd7907bff29924989" /><Relationship Type="http://schemas.openxmlformats.org/officeDocument/2006/relationships/hyperlink" Target="https://meteor.aihw.gov.au/RegistrationAuthority/12" TargetMode="External" Id="R3b4fb20ef95449d8" /><Relationship Type="http://schemas.openxmlformats.org/officeDocument/2006/relationships/hyperlink" Target="https://meteor.aihw.gov.au/content/694168" TargetMode="External" Id="R99880b86cbb8477c" /><Relationship Type="http://schemas.openxmlformats.org/officeDocument/2006/relationships/hyperlink" Target="https://meteor.aihw.gov.au/RegistrationAuthority/12" TargetMode="External" Id="R836c4d2069e44107" /><Relationship Type="http://schemas.openxmlformats.org/officeDocument/2006/relationships/hyperlink" Target="https://meteor.aihw.gov.au/content/694172" TargetMode="External" Id="R5a82a728b5d0405d" /><Relationship Type="http://schemas.openxmlformats.org/officeDocument/2006/relationships/hyperlink" Target="https://meteor.aihw.gov.au/RegistrationAuthority/12" TargetMode="External" Id="R3d042acc615244a0" /><Relationship Type="http://schemas.openxmlformats.org/officeDocument/2006/relationships/hyperlink" Target="https://meteor.aihw.gov.au/content/694174" TargetMode="External" Id="R41024c3775674689" /><Relationship Type="http://schemas.openxmlformats.org/officeDocument/2006/relationships/hyperlink" Target="https://meteor.aihw.gov.au/RegistrationAuthority/12" TargetMode="External" Id="Rc5db9b6b9935432c" /><Relationship Type="http://schemas.openxmlformats.org/officeDocument/2006/relationships/hyperlink" Target="https://meteor.aihw.gov.au/content/694176" TargetMode="External" Id="R8cb1fee8377e41f0" /><Relationship Type="http://schemas.openxmlformats.org/officeDocument/2006/relationships/hyperlink" Target="https://meteor.aihw.gov.au/RegistrationAuthority/12" TargetMode="External" Id="R01c1737c0c9b4b9c" /><Relationship Type="http://schemas.openxmlformats.org/officeDocument/2006/relationships/hyperlink" Target="https://meteor.aihw.gov.au/content/694179" TargetMode="External" Id="Rd1cb8817aab748fa" /><Relationship Type="http://schemas.openxmlformats.org/officeDocument/2006/relationships/hyperlink" Target="https://meteor.aihw.gov.au/RegistrationAuthority/12" TargetMode="External" Id="R5078c1ff800048bf" /><Relationship Type="http://schemas.openxmlformats.org/officeDocument/2006/relationships/hyperlink" Target="https://meteor.aihw.gov.au/content/694181" TargetMode="External" Id="R01683870189f46ad" /><Relationship Type="http://schemas.openxmlformats.org/officeDocument/2006/relationships/hyperlink" Target="https://meteor.aihw.gov.au/RegistrationAuthority/12" TargetMode="External" Id="Rf17eac2181cc4777" /><Relationship Type="http://schemas.openxmlformats.org/officeDocument/2006/relationships/hyperlink" Target="https://meteor.aihw.gov.au/content/694183" TargetMode="External" Id="R78e1c2ecfa8f46e1" /><Relationship Type="http://schemas.openxmlformats.org/officeDocument/2006/relationships/hyperlink" Target="https://meteor.aihw.gov.au/RegistrationAuthority/12" TargetMode="External" Id="Rf49e220ccf0d440f" /><Relationship Type="http://schemas.openxmlformats.org/officeDocument/2006/relationships/hyperlink" Target="https://meteor.aihw.gov.au/content/694185" TargetMode="External" Id="R26fe25898eb146e1" /><Relationship Type="http://schemas.openxmlformats.org/officeDocument/2006/relationships/hyperlink" Target="https://meteor.aihw.gov.au/RegistrationAuthority/12" TargetMode="External" Id="R03d8da25269b4ba0" /><Relationship Type="http://schemas.openxmlformats.org/officeDocument/2006/relationships/hyperlink" Target="https://meteor.aihw.gov.au/content/694187" TargetMode="External" Id="Rde24785bedff4ac2" /><Relationship Type="http://schemas.openxmlformats.org/officeDocument/2006/relationships/hyperlink" Target="https://meteor.aihw.gov.au/RegistrationAuthority/12" TargetMode="External" Id="R0ab3e29fe02942f7" /><Relationship Type="http://schemas.openxmlformats.org/officeDocument/2006/relationships/hyperlink" Target="https://meteor.aihw.gov.au/content/694189" TargetMode="External" Id="R3588ae5b6d6c4d7e" /><Relationship Type="http://schemas.openxmlformats.org/officeDocument/2006/relationships/hyperlink" Target="https://meteor.aihw.gov.au/RegistrationAuthority/12" TargetMode="External" Id="R3092b65510eb4eba" /></Relationships>
</file>

<file path=word/_rels/header1.xml.rels>&#65279;<?xml version="1.0" encoding="utf-8"?><Relationships xmlns="http://schemas.openxmlformats.org/package/2006/relationships"><Relationship Type="http://schemas.openxmlformats.org/officeDocument/2006/relationships/image" Target="/media/image.png" Id="Rce259a64abee48dd" /></Relationships>
</file>