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8db0c3e5c4db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161328fa546f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1d7223cb24433b">
              <w:r>
                <w:rPr>
                  <w:rStyle w:val="Hyperlink"/>
                </w:rPr>
                <w:t xml:space="preserve">Specialist Homelessness Services activity cluster</w:t>
              </w:r>
            </w:hyperlink>
          </w:p>
          <w:p>
            <w:pPr>
              <w:spacing w:before="0" w:after="0"/>
            </w:pPr>
            <w:r>
              <w:rPr>
                <w:rStyle w:val="row-content"/>
                <w:color w:val="244061"/>
              </w:rPr>
              <w:t xml:space="preserve">       </w:t>
            </w:r>
            <w:hyperlink w:history="true" r:id="R436b060a4f8a41f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eaa59d4329944c7">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4ed792f320c5426a">
              <w:r>
                <w:rPr>
                  <w:rStyle w:val="Hyperlink"/>
                </w:rPr>
                <w:t xml:space="preserve">Specialist Homelessness Services activity cluster</w:t>
              </w:r>
            </w:hyperlink>
          </w:p>
          <w:p>
            <w:pPr>
              <w:spacing w:before="0" w:after="0"/>
            </w:pPr>
            <w:r>
              <w:rPr>
                <w:rStyle w:val="row-content"/>
                <w:color w:val="244061"/>
              </w:rPr>
              <w:t xml:space="preserve">       </w:t>
            </w:r>
            <w:hyperlink w:history="true" r:id="R837a2e74e2d14d5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d7ea43f3594839">
              <w:r>
                <w:rPr>
                  <w:rStyle w:val="Hyperlink"/>
                </w:rPr>
                <w:t xml:space="preserve">Specialist Homelessness Services NMDS 2017-19</w:t>
              </w:r>
            </w:hyperlink>
          </w:p>
          <w:p>
            <w:pPr>
              <w:spacing w:before="0" w:after="0"/>
            </w:pPr>
            <w:r>
              <w:rPr>
                <w:rStyle w:val="row-content"/>
                <w:color w:val="244061"/>
              </w:rPr>
              <w:t xml:space="preserve">       </w:t>
            </w:r>
            <w:hyperlink w:history="true" r:id="R97dcb7cf6b374e8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ea5013f6c464b">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012c3b00d451d">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c01f181d243ba">
                    <w:r>
                      <w:rPr>
                        <w:rStyle w:val="Hyperlink"/>
                      </w:rPr>
                      <w:t xml:space="preserve">Client—service activity type provided,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da497c6c7bf4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54662b64f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97c6c7bf44e86" /><Relationship Type="http://schemas.openxmlformats.org/officeDocument/2006/relationships/header" Target="/word/header1.xml" Id="R71a2d5eaded24c51" /><Relationship Type="http://schemas.openxmlformats.org/officeDocument/2006/relationships/settings" Target="/word/settings.xml" Id="R45a8cd68b17743f2" /><Relationship Type="http://schemas.openxmlformats.org/officeDocument/2006/relationships/styles" Target="/word/styles.xml" Id="R99de8fbb46344e26" /><Relationship Type="http://schemas.openxmlformats.org/officeDocument/2006/relationships/hyperlink" Target="https://meteor.aihw.gov.au/RegistrationAuthority/14" TargetMode="External" Id="Rf9d161328fa546f9" /><Relationship Type="http://schemas.openxmlformats.org/officeDocument/2006/relationships/hyperlink" Target="https://meteor.aihw.gov.au/content/508815" TargetMode="External" Id="R891d7223cb24433b" /><Relationship Type="http://schemas.openxmlformats.org/officeDocument/2006/relationships/hyperlink" Target="https://meteor.aihw.gov.au/RegistrationAuthority/14" TargetMode="External" Id="R436b060a4f8a41fc" /><Relationship Type="http://schemas.openxmlformats.org/officeDocument/2006/relationships/hyperlink" Target="https://meteor.aihw.gov.au/RegistrationAuthority/11" TargetMode="External" Id="R5eaa59d4329944c7" /><Relationship Type="http://schemas.openxmlformats.org/officeDocument/2006/relationships/hyperlink" Target="https://meteor.aihw.gov.au/content/689338" TargetMode="External" Id="R4ed792f320c5426a" /><Relationship Type="http://schemas.openxmlformats.org/officeDocument/2006/relationships/hyperlink" Target="https://meteor.aihw.gov.au/RegistrationAuthority/14" TargetMode="External" Id="R837a2e74e2d14d58" /><Relationship Type="http://schemas.openxmlformats.org/officeDocument/2006/relationships/hyperlink" Target="https://meteor.aihw.gov.au/content/650006" TargetMode="External" Id="R20d7ea43f3594839" /><Relationship Type="http://schemas.openxmlformats.org/officeDocument/2006/relationships/hyperlink" Target="https://meteor.aihw.gov.au/RegistrationAuthority/14" TargetMode="External" Id="R97dcb7cf6b374e8f" /><Relationship Type="http://schemas.openxmlformats.org/officeDocument/2006/relationships/hyperlink" Target="https://meteor.aihw.gov.au/content/656247" TargetMode="External" Id="Re56ea5013f6c464b" /><Relationship Type="http://schemas.openxmlformats.org/officeDocument/2006/relationships/hyperlink" Target="https://meteor.aihw.gov.au/content/656249" TargetMode="External" Id="R164012c3b00d451d" /><Relationship Type="http://schemas.openxmlformats.org/officeDocument/2006/relationships/hyperlink" Target="https://meteor.aihw.gov.au/content/656251" TargetMode="External" Id="Rcd4c01f181d243ba" /></Relationships>
</file>

<file path=word/_rels/header1.xml.rels>&#65279;<?xml version="1.0" encoding="utf-8"?><Relationships xmlns="http://schemas.openxmlformats.org/package/2006/relationships"><Relationship Type="http://schemas.openxmlformats.org/officeDocument/2006/relationships/image" Target="/media/image.png" Id="Ra7b54662b64f4f97" /></Relationships>
</file>