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4bd5c9cd34420"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0b069c2124eb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c288d2990bfd4412">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e027ff9f24fd4">
              <w:r>
                <w:rPr>
                  <w:rStyle w:val="Hyperlink"/>
                </w:rPr>
                <w:t xml:space="preserve">Abbreviated Life Skills Profile score code N</w:t>
              </w:r>
            </w:hyperlink>
          </w:p>
          <w:p>
            <w:pPr>
              <w:spacing w:before="0" w:after="0"/>
            </w:pPr>
            <w:r>
              <w:rPr>
                <w:rStyle w:val="row-content"/>
                <w:color w:val="244061"/>
              </w:rPr>
              <w:t xml:space="preserve">       </w:t>
            </w:r>
            <w:hyperlink w:history="true" r:id="Rd70b2e6b440542cb">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a94239f5b3094b8b">
              <w:r>
                <w:rPr>
                  <w:rStyle w:val="Hyperlink"/>
                </w:rPr>
                <w:t xml:space="preserve">Abbreviated Life Skills Profile score code N</w:t>
              </w:r>
            </w:hyperlink>
          </w:p>
          <w:p>
            <w:pPr>
              <w:spacing w:before="0" w:after="0"/>
            </w:pPr>
            <w:r>
              <w:rPr>
                <w:rStyle w:val="row-content"/>
                <w:color w:val="244061"/>
              </w:rPr>
              <w:t xml:space="preserve">       </w:t>
            </w:r>
            <w:hyperlink w:history="true" r:id="R672cbc76a7ad4b1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6ffe1c735a419f">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c10b62e92b8f417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285fa258eb8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5e0272841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5fa258eb847ca" /><Relationship Type="http://schemas.openxmlformats.org/officeDocument/2006/relationships/header" Target="/word/header1.xml" Id="R8faa3d720cd04b10" /><Relationship Type="http://schemas.openxmlformats.org/officeDocument/2006/relationships/settings" Target="/word/settings.xml" Id="R3874b5b8171b40b6" /><Relationship Type="http://schemas.openxmlformats.org/officeDocument/2006/relationships/styles" Target="/word/styles.xml" Id="R47cbfb15aca946df" /><Relationship Type="http://schemas.openxmlformats.org/officeDocument/2006/relationships/hyperlink" Target="https://meteor.aihw.gov.au/RegistrationAuthority/12" TargetMode="External" Id="R4f30b069c2124eb2" /><Relationship Type="http://schemas.openxmlformats.org/officeDocument/2006/relationships/hyperlink" Target="http://www.amhocn.org/sites/default/files/publication_files/adult_ambulatory_manual_0.pdf" TargetMode="External" Id="Rc288d2990bfd4412" /><Relationship Type="http://schemas.openxmlformats.org/officeDocument/2006/relationships/hyperlink" Target="https://meteor.aihw.gov.au/content/575225" TargetMode="External" Id="Rc72e027ff9f24fd4" /><Relationship Type="http://schemas.openxmlformats.org/officeDocument/2006/relationships/hyperlink" Target="https://meteor.aihw.gov.au/RegistrationAuthority/3" TargetMode="External" Id="Rd70b2e6b440542cb" /><Relationship Type="http://schemas.openxmlformats.org/officeDocument/2006/relationships/hyperlink" Target="https://meteor.aihw.gov.au/content/751908" TargetMode="External" Id="Ra94239f5b3094b8b" /><Relationship Type="http://schemas.openxmlformats.org/officeDocument/2006/relationships/hyperlink" Target="https://meteor.aihw.gov.au/RegistrationAuthority/12" TargetMode="External" Id="R672cbc76a7ad4b10" /><Relationship Type="http://schemas.openxmlformats.org/officeDocument/2006/relationships/hyperlink" Target="https://meteor.aihw.gov.au/content/654401" TargetMode="External" Id="R646ffe1c735a419f" /><Relationship Type="http://schemas.openxmlformats.org/officeDocument/2006/relationships/hyperlink" Target="https://meteor.aihw.gov.au/RegistrationAuthority/12" TargetMode="External" Id="Rc10b62e92b8f417c" /></Relationships>
</file>

<file path=word/_rels/header1.xml.rels>&#65279;<?xml version="1.0" encoding="utf-8"?><Relationships xmlns="http://schemas.openxmlformats.org/package/2006/relationships"><Relationship Type="http://schemas.openxmlformats.org/officeDocument/2006/relationships/image" Target="/media/image.png" Id="Ra1f5e02728414d01" /></Relationships>
</file>