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e7d80465bd4f2b" /></Relationships>
</file>

<file path=word/document.xml><?xml version="1.0" encoding="utf-8"?>
<w:document xmlns:r="http://schemas.openxmlformats.org/officeDocument/2006/relationships" xmlns:w="http://schemas.openxmlformats.org/wordprocessingml/2006/main">
  <w:body>
    <w:p>
      <w:pPr>
        <w:pStyle w:val="Title"/>
      </w:pPr>
      <w:r>
        <w:t>Adoption 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56004b6db448b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placement of a child for </w:t>
            </w:r>
            <w:hyperlink w:tooltip="Adoption is the legal process by which a person legally becomes a child of the adoptive parents and legally ceases to be a child of his/her existing parents." w:history="true" r:id="R4ec56930f75641e8">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e9a5cc40184b63">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0f71d899dc44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6bcfe914f044b2">
              <w:r>
                <w:rPr>
                  <w:rStyle w:val="Hyperlink"/>
                </w:rPr>
                <w:t xml:space="preserve">Adoption—adoption placement </w:t>
              </w:r>
            </w:hyperlink>
          </w:p>
          <w:p>
            <w:pPr>
              <w:spacing w:before="0" w:after="0"/>
            </w:pPr>
            <w:r>
              <w:rPr>
                <w:rStyle w:val="row-content"/>
                <w:color w:val="244061"/>
              </w:rPr>
              <w:t xml:space="preserve">       </w:t>
            </w:r>
            <w:hyperlink w:history="true" r:id="R8db69c8fead54856">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0b9569443ff840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38b1d4f3b4a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9569443ff84034" /><Relationship Type="http://schemas.openxmlformats.org/officeDocument/2006/relationships/header" Target="/word/header1.xml" Id="R27c7a27af5f241d5" /><Relationship Type="http://schemas.openxmlformats.org/officeDocument/2006/relationships/settings" Target="/word/settings.xml" Id="Rfbf896ba9b3740b3" /><Relationship Type="http://schemas.openxmlformats.org/officeDocument/2006/relationships/styles" Target="/word/styles.xml" Id="R6384deb5d8984daf" /><Relationship Type="http://schemas.openxmlformats.org/officeDocument/2006/relationships/hyperlink" Target="https://meteor.aihw.gov.au/RegistrationAuthority/17" TargetMode="External" Id="R1856004b6db448bf" /><Relationship Type="http://schemas.openxmlformats.org/officeDocument/2006/relationships/hyperlink" Target="https://meteor.aihw.gov.au/content/327208" TargetMode="External" Id="R4ec56930f75641e8" /><Relationship Type="http://schemas.openxmlformats.org/officeDocument/2006/relationships/hyperlink" Target="https://meteor.aihw.gov.au/content/274640" TargetMode="External" Id="R48e9a5cc40184b63" /><Relationship Type="http://schemas.openxmlformats.org/officeDocument/2006/relationships/hyperlink" Target="https://meteor.aihw.gov.au/content/246013" TargetMode="External" Id="R010f71d899dc44f2" /><Relationship Type="http://schemas.openxmlformats.org/officeDocument/2006/relationships/hyperlink" Target="https://meteor.aihw.gov.au/content/653259" TargetMode="External" Id="R416bcfe914f044b2" /><Relationship Type="http://schemas.openxmlformats.org/officeDocument/2006/relationships/hyperlink" Target="https://meteor.aihw.gov.au/RegistrationAuthority/17" TargetMode="External" Id="R8db69c8fead54856" /></Relationships>
</file>

<file path=word/_rels/header1.xml.rels>&#65279;<?xml version="1.0" encoding="utf-8"?><Relationships xmlns="http://schemas.openxmlformats.org/package/2006/relationships"><Relationship Type="http://schemas.openxmlformats.org/officeDocument/2006/relationships/image" Target="/media/image.png" Id="Rc3638b1d4f3b4a31" /></Relationships>
</file>