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4ebffc842b4676" /></Relationships>
</file>

<file path=word/document.xml><?xml version="1.0" encoding="utf-8"?>
<w:document xmlns:r="http://schemas.openxmlformats.org/officeDocument/2006/relationships" xmlns:w="http://schemas.openxmlformats.org/wordprocessingml/2006/main">
  <w:body>
    <w:p>
      <w:pPr>
        <w:pStyle w:val="Title"/>
      </w:pPr>
      <w:r>
        <w:t>Address—Australian postcode, Australian postcode code (Postcode datafile - Tasmanian variation)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Australian postcode code (Postcode datafile - Tasmanian variation)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postcode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d20c1e2af42df">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1933931301429f">
              <w:r>
                <w:rPr>
                  <w:rStyle w:val="Hyperlink"/>
                </w:rPr>
                <w:t xml:space="preserve">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a5f8e83d52499c">
              <w:r>
                <w:rPr>
                  <w:rStyle w:val="Hyperlink"/>
                </w:rPr>
                <w:t xml:space="preserve">Australian postcode code (Postcode datafile - Tasmanian variation)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9bcb508b9884155">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9500</w:t>
            </w:r>
            <w:r>
              <w:br/>
            </w:r>
            <w:r>
              <w:t xml:space="preserve"> </w:t>
            </w:r>
          </w:p>
        </w:tc>
        <w:tc>
          <w:tcPr>
            <w:tcBorders>
              <w:top w:val="none" w:color="000000" w:sz="0"/>
              <w:left w:val="none" w:color="000000" w:sz="0"/>
              <w:bottom w:val="none" w:color="000000" w:sz="0"/>
              <w:right w:val="none" w:color="000000" w:sz="0"/>
            </w:tcBorders>
            <w:vAlign w:val="top"/>
          </w:tcPr>
          <w:p>
            <w:r>
              <w:t xml:space="preserve">Overseas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9500 should be used for overseas addresses.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 - PPP - MRA - 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postal addresses should include a valid postcode. Refer to the Australia Post Address Presentation Standard for rules on presentation and positioning of postcodes on mail.</w:t>
            </w:r>
          </w:p>
          <w:p>
            <w:pPr>
              <w:spacing w:after="160"/>
            </w:pPr>
            <w:r>
              <w:rPr>
                <w:rStyle w:val="row-content-rich-text"/>
              </w:rPr>
              <w:t xml:space="preserve">For a full list of Australian postcodes visit the Australia Post website: </w:t>
            </w:r>
            <w:hyperlink w:history="true" r:id="R970efdf82cf24569">
              <w:r>
                <w:rPr>
                  <w:rStyle w:val="Hyperlink"/>
                </w:rPr>
                <w:t xml:space="preserve">www.auspost.com.au</w:t>
              </w:r>
            </w:hyperlink>
          </w:p>
          <w:p>
            <w:pPr>
              <w:spacing w:after="160"/>
            </w:pPr>
            <w:r>
              <w:rPr>
                <w:rStyle w:val="row-content-rich-text"/>
              </w:rPr>
              <w:t xml:space="preserve">This data element may be used in the analysis of data on a geographical basis which involves coding data containing an address with a postcode to the Australian Bureau of Statistics (ABS) Australian Statistical Geography Standard (ASGS) areas.  The ABS provides a number of coding indexes and correspondences to undertake this conversion from postcode to ASGS areas. (See the correspondences section of ABS geography portal </w:t>
            </w:r>
            <w:hyperlink w:history="true" r:id="Rb12b15c48d9740d3">
              <w:r>
                <w:rPr>
                  <w:rStyle w:val="Hyperlink"/>
                </w:rPr>
                <w:t xml:space="preserve">www.abs.gov.au/geography</w:t>
              </w:r>
            </w:hyperlink>
            <w:r>
              <w:rPr>
                <w:rStyle w:val="row-content-rich-text"/>
              </w:rPr>
              <w:t xml:space="preserve">).</w:t>
            </w:r>
          </w:p>
          <w:p>
            <w:pPr>
              <w:spacing w:after="160"/>
            </w:pPr>
            <w:r>
              <w:rPr>
                <w:rStyle w:val="row-content-rich-text"/>
              </w:rPr>
              <w:t xml:space="preserve">A more accurate way to convert address data to ASGS geography is to use the locality to SA2 coding index, available from ABS, where the locality, postcode and state, (which are all part of an address), used in conjunction can effectively code data to the SA2 level and above in the ASGS. Note that it is not possible to code to SA1 level using these correspondences or indexes.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e0cc71642b494b">
              <w:r>
                <w:rPr>
                  <w:rStyle w:val="Hyperlink"/>
                </w:rPr>
                <w:t xml:space="preserve">Dwelling—Australian postcode code (Postcode datafile) {NNNN}</w:t>
              </w:r>
            </w:hyperlink>
          </w:p>
          <w:p>
            <w:pPr>
              <w:spacing w:before="0" w:after="0"/>
            </w:pPr>
            <w:r>
              <w:rPr>
                <w:rStyle w:val="row-content"/>
                <w:color w:val="244061"/>
              </w:rPr>
              <w:t xml:space="preserve">       </w:t>
            </w:r>
            <w:hyperlink w:history="true" r:id="Ra293a44394164c54">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d1a896c5d8de4da6">
              <w:r>
                <w:rPr>
                  <w:rStyle w:val="Hyperlink"/>
                </w:rPr>
                <w:t xml:space="preserve">Housing assistance agency—Australian postcode code (Postcode datafile) {NNNN}</w:t>
              </w:r>
            </w:hyperlink>
          </w:p>
          <w:p>
            <w:pPr>
              <w:spacing w:before="0" w:after="0"/>
            </w:pPr>
            <w:r>
              <w:rPr>
                <w:rStyle w:val="row-content"/>
                <w:color w:val="244061"/>
              </w:rPr>
              <w:t xml:space="preserve">       </w:t>
            </w:r>
            <w:hyperlink w:history="true" r:id="R9ec8481480ca458a">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43195898ef43427a">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de41c0268344479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bde5f91dba041f4">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b6268f995b3f4460">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8cadbef564304aaa">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66fcd742d7874b1c">
              <w:r>
                <w:rPr>
                  <w:rStyle w:val="Hyperlink"/>
                  <w:color w:val="244061"/>
                </w:rPr>
                <w:t xml:space="preserve">Housing assistance</w:t>
              </w:r>
            </w:hyperlink>
            <w:r>
              <w:rPr>
                <w:rStyle w:val="row-content"/>
                <w:color w:val="244061"/>
              </w:rPr>
              <w:t xml:space="preserve">, Superseded 30/05/2013</w:t>
            </w:r>
          </w:p>
          <w:p>
            <w:r>
              <w:br/>
            </w:r>
            <w:r>
              <w:rPr>
                <w:rStyle w:val="row-content"/>
              </w:rPr>
              <w:t xml:space="preserve">Supersedes </w:t>
            </w:r>
            <w:hyperlink w:history="true" r:id="Ra046d846008444e4">
              <w:r>
                <w:rPr>
                  <w:rStyle w:val="Hyperlink"/>
                </w:rPr>
                <w:t xml:space="preserve">Service provider organisation (address)—Australian postcode, code (Postcode datafile) {NNNN}</w:t>
              </w:r>
            </w:hyperlink>
          </w:p>
          <w:p>
            <w:pPr>
              <w:spacing w:before="0" w:after="0"/>
            </w:pPr>
            <w:r>
              <w:rPr>
                <w:rStyle w:val="row-content"/>
                <w:color w:val="244061"/>
              </w:rPr>
              <w:t xml:space="preserve">       </w:t>
            </w:r>
            <w:hyperlink w:history="true" r:id="R6f48a69f089e4d5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0a9b4ee9cfd4784">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cb7c9b597ee7439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d2af96abdf624d1b">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c35ad497e9bd4339">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8c7398ef055f4259">
              <w:r>
                <w:rPr>
                  <w:rStyle w:val="Hyperlink"/>
                </w:rPr>
                <w:t xml:space="preserve">Workplace (address)—Australian postcode, code (Postcode datafile) {NNNN}</w:t>
              </w:r>
            </w:hyperlink>
          </w:p>
          <w:p>
            <w:pPr>
              <w:spacing w:before="0" w:after="0"/>
            </w:pPr>
            <w:r>
              <w:rPr>
                <w:rStyle w:val="row-content"/>
                <w:color w:val="244061"/>
              </w:rPr>
              <w:t xml:space="preserve">       </w:t>
            </w:r>
            <w:hyperlink w:history="true" r:id="R0a4e04af13a04580">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b6961a5ce1f64430">
              <w:r>
                <w:rPr>
                  <w:rStyle w:val="Hyperlink"/>
                </w:rPr>
                <w:t xml:space="preserve">Address—statistical area, level 2 (SA2) code (ASGS 2011) N(9)</w:t>
              </w:r>
            </w:hyperlink>
          </w:p>
          <w:p>
            <w:pPr>
              <w:spacing w:before="0" w:after="0"/>
            </w:pPr>
            <w:r>
              <w:rPr>
                <w:rStyle w:val="row-content"/>
                <w:color w:val="244061"/>
              </w:rPr>
              <w:t xml:space="preserve">       </w:t>
            </w:r>
            <w:hyperlink w:history="true" r:id="Rc1e88b11cd634403">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1cea21144ed94181">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f71232fb9cae4ca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e9441725d854a04">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e52f1e69bcc34437">
              <w:r>
                <w:rPr>
                  <w:rStyle w:val="Hyperlink"/>
                </w:rPr>
                <w:t xml:space="preserve">Address—statistical area, level 2 (SA2) code (ASGS 2016) N(9)</w:t>
              </w:r>
            </w:hyperlink>
          </w:p>
          <w:p>
            <w:pPr>
              <w:spacing w:before="0" w:after="0"/>
            </w:pPr>
            <w:r>
              <w:rPr>
                <w:rStyle w:val="row-content"/>
                <w:color w:val="244061"/>
              </w:rPr>
              <w:t xml:space="preserve">       </w:t>
            </w:r>
            <w:hyperlink w:history="true" r:id="R592320e524394c08">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7454f38bcfa844d8">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c6af58192ba4756">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2eaab4140957454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1d304d8dc584af6">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3d0d4ac8657146b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dc052de5d54ce6">
              <w:r>
                <w:rPr>
                  <w:rStyle w:val="Hyperlink"/>
                </w:rPr>
                <w:t xml:space="preserve">Mother geographical data elements (TDLU) cluster</w:t>
              </w:r>
            </w:hyperlink>
          </w:p>
          <w:p>
            <w:pPr>
              <w:spacing w:before="0" w:after="0"/>
            </w:pPr>
            <w:r>
              <w:rPr>
                <w:rStyle w:val="row-content"/>
                <w:color w:val="244061"/>
              </w:rPr>
              <w:t xml:space="preserve">       </w:t>
            </w:r>
            <w:hyperlink w:history="true" r:id="R76f362e88edd46a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066707ae2434286">
              <w:r>
                <w:rPr>
                  <w:rStyle w:val="Hyperlink"/>
                </w:rPr>
                <w:t xml:space="preserve">Person geographic data elements (TDLU) cluster</w:t>
              </w:r>
            </w:hyperlink>
          </w:p>
          <w:p>
            <w:pPr>
              <w:spacing w:before="0" w:after="0"/>
            </w:pPr>
            <w:r>
              <w:rPr>
                <w:rStyle w:val="row-content"/>
                <w:color w:val="244061"/>
              </w:rPr>
              <w:t xml:space="preserve">       </w:t>
            </w:r>
            <w:hyperlink w:history="true" r:id="R6f9e16a6ac7547e7">
              <w:r>
                <w:rPr>
                  <w:rStyle w:val="Hyperlink"/>
                  <w:color w:val="244061"/>
                </w:rPr>
                <w:t xml:space="preserve">Tasmanian Health</w:t>
              </w:r>
            </w:hyperlink>
            <w:r>
              <w:rPr>
                <w:rStyle w:val="row-content"/>
                <w:color w:val="244061"/>
              </w:rPr>
              <w:t xml:space="preserve">, Superseded 10/11/2023</w:t>
            </w:r>
          </w:p>
          <w:p>
            <w:r>
              <w:br/>
            </w:r>
            <w:hyperlink w:history="true" r:id="R660042c8771d461a">
              <w:r>
                <w:rPr>
                  <w:rStyle w:val="Hyperlink"/>
                </w:rPr>
                <w:t xml:space="preserve">Person geographic data elements (TDLU) cluster</w:t>
              </w:r>
            </w:hyperlink>
          </w:p>
          <w:p>
            <w:pPr>
              <w:spacing w:before="0" w:after="0"/>
            </w:pPr>
            <w:r>
              <w:rPr>
                <w:rStyle w:val="row-content"/>
                <w:color w:val="244061"/>
              </w:rPr>
              <w:t xml:space="preserve">       </w:t>
            </w:r>
            <w:hyperlink w:history="true" r:id="Rc77a80e59fad408d">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70f3418942845d0">
              <w:r>
                <w:rPr>
                  <w:rStyle w:val="Hyperlink"/>
                </w:rPr>
                <w:t xml:space="preserve">Tasmanian Demographics Data Set - 2016</w:t>
              </w:r>
            </w:hyperlink>
          </w:p>
          <w:p>
            <w:pPr>
              <w:spacing w:before="0" w:after="0"/>
            </w:pPr>
            <w:r>
              <w:rPr>
                <w:rStyle w:val="row-content"/>
                <w:color w:val="244061"/>
              </w:rPr>
              <w:t xml:space="preserve">       </w:t>
            </w:r>
            <w:hyperlink w:history="true" r:id="Rea5cb05ce7524634">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720ff0102a34e49">
              <w:r>
                <w:rPr>
                  <w:rStyle w:val="Hyperlink"/>
                </w:rPr>
                <w:t xml:space="preserve">Tasmanian Demographics Data Set - 2017</w:t>
              </w:r>
            </w:hyperlink>
          </w:p>
          <w:p>
            <w:pPr>
              <w:spacing w:before="0" w:after="0"/>
            </w:pPr>
            <w:r>
              <w:rPr>
                <w:rStyle w:val="row-content"/>
                <w:color w:val="244061"/>
              </w:rPr>
              <w:t xml:space="preserve">       </w:t>
            </w:r>
            <w:hyperlink w:history="true" r:id="Rc0332d506b704cbd">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c04b4d8896943b8">
              <w:r>
                <w:rPr>
                  <w:rStyle w:val="Hyperlink"/>
                </w:rPr>
                <w:t xml:space="preserve">Tasmanian Demographics Data Set - 2018</w:t>
              </w:r>
            </w:hyperlink>
          </w:p>
          <w:p>
            <w:pPr>
              <w:spacing w:before="0" w:after="0"/>
            </w:pPr>
            <w:r>
              <w:rPr>
                <w:rStyle w:val="row-content"/>
                <w:color w:val="244061"/>
              </w:rPr>
              <w:t xml:space="preserve">       </w:t>
            </w:r>
            <w:hyperlink w:history="true" r:id="Rf7fd795ac90d47e1">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078a23c00604204">
              <w:r>
                <w:rPr>
                  <w:rStyle w:val="Hyperlink"/>
                </w:rPr>
                <w:t xml:space="preserve">Tasmanian Demographics Data Set - 2019</w:t>
              </w:r>
            </w:hyperlink>
          </w:p>
          <w:p>
            <w:pPr>
              <w:spacing w:before="0" w:after="0"/>
            </w:pPr>
            <w:r>
              <w:rPr>
                <w:rStyle w:val="row-content"/>
                <w:color w:val="244061"/>
              </w:rPr>
              <w:t xml:space="preserve">       </w:t>
            </w:r>
            <w:hyperlink w:history="true" r:id="R1f65c065dafc41ae">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e26d810906f455e">
              <w:r>
                <w:rPr>
                  <w:rStyle w:val="Hyperlink"/>
                </w:rPr>
                <w:t xml:space="preserve">Tasmanian Demographics Data Set - 2020</w:t>
              </w:r>
            </w:hyperlink>
          </w:p>
          <w:p>
            <w:pPr>
              <w:spacing w:before="0" w:after="0"/>
            </w:pPr>
            <w:r>
              <w:rPr>
                <w:rStyle w:val="row-content"/>
                <w:color w:val="244061"/>
              </w:rPr>
              <w:t xml:space="preserve">       </w:t>
            </w:r>
            <w:hyperlink w:history="true" r:id="R160b250a24ec41a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d8007dd793242d8">
              <w:r>
                <w:rPr>
                  <w:rStyle w:val="Hyperlink"/>
                </w:rPr>
                <w:t xml:space="preserve">Tasmanian Demographics Data Set - 2021</w:t>
              </w:r>
            </w:hyperlink>
          </w:p>
          <w:p>
            <w:pPr>
              <w:spacing w:before="0" w:after="0"/>
            </w:pPr>
            <w:r>
              <w:rPr>
                <w:rStyle w:val="row-content"/>
                <w:color w:val="244061"/>
              </w:rPr>
              <w:t xml:space="preserve">       </w:t>
            </w:r>
            <w:hyperlink w:history="true" r:id="Ra6b9eef9e029456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38638217b03459e">
              <w:r>
                <w:rPr>
                  <w:rStyle w:val="Hyperlink"/>
                </w:rPr>
                <w:t xml:space="preserve">Tasmanian Demographics Data Set - 2022</w:t>
              </w:r>
            </w:hyperlink>
          </w:p>
          <w:p>
            <w:pPr>
              <w:spacing w:before="0" w:after="0"/>
            </w:pPr>
            <w:r>
              <w:rPr>
                <w:rStyle w:val="row-content"/>
                <w:color w:val="244061"/>
              </w:rPr>
              <w:t xml:space="preserve">       </w:t>
            </w:r>
            <w:hyperlink w:history="true" r:id="R798ae19ba784482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b35f67b28f8471e">
              <w:r>
                <w:rPr>
                  <w:rStyle w:val="Hyperlink"/>
                </w:rPr>
                <w:t xml:space="preserve">Tasmanian Demographics Data Set - 2023</w:t>
              </w:r>
            </w:hyperlink>
          </w:p>
          <w:p>
            <w:pPr>
              <w:spacing w:before="0" w:after="0"/>
            </w:pPr>
            <w:r>
              <w:rPr>
                <w:rStyle w:val="row-content"/>
                <w:color w:val="244061"/>
              </w:rPr>
              <w:t xml:space="preserve">       </w:t>
            </w:r>
            <w:hyperlink w:history="true" r:id="Rb322fd381b534b78">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306d02642992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651535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a8e39c5e4e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d026429924173" /><Relationship Type="http://schemas.openxmlformats.org/officeDocument/2006/relationships/header" Target="/word/header1.xml" Id="R090f9fbac3494231" /><Relationship Type="http://schemas.openxmlformats.org/officeDocument/2006/relationships/settings" Target="/word/settings.xml" Id="R861859965186432c" /><Relationship Type="http://schemas.openxmlformats.org/officeDocument/2006/relationships/styles" Target="/word/styles.xml" Id="R9ba5545186b64230" /><Relationship Type="http://schemas.openxmlformats.org/officeDocument/2006/relationships/hyperlink" Target="https://meteor.aihw.gov.au/RegistrationAuthority/15" TargetMode="External" Id="Rf36d20c1e2af42df" /><Relationship Type="http://schemas.openxmlformats.org/officeDocument/2006/relationships/hyperlink" Target="https://meteor.aihw.gov.au/content/429892" TargetMode="External" Id="R101933931301429f" /><Relationship Type="http://schemas.openxmlformats.org/officeDocument/2006/relationships/hyperlink" Target="https://meteor.aihw.gov.au/content/651523" TargetMode="External" Id="R93a5f8e83d52499c" /><Relationship Type="http://schemas.openxmlformats.org/officeDocument/2006/relationships/hyperlink" Target="https://meteor.aihw.gov.au/content/270561" TargetMode="External" Id="R29bcb508b9884155" /><Relationship Type="http://schemas.openxmlformats.org/officeDocument/2006/relationships/hyperlink" Target="http://www.auspost.com.au" TargetMode="External" Id="R970efdf82cf24569" /><Relationship Type="http://schemas.openxmlformats.org/officeDocument/2006/relationships/hyperlink" Target="http://www.abs.gov.au/geography" TargetMode="External" Id="Rb12b15c48d9740d3" /><Relationship Type="http://schemas.openxmlformats.org/officeDocument/2006/relationships/numbering" Target="/word/numbering.xml" Id="Rc10e25750390474c" /><Relationship Type="http://schemas.openxmlformats.org/officeDocument/2006/relationships/hyperlink" Target="https://meteor.aihw.gov.au/content/302040" TargetMode="External" Id="R11e0cc71642b494b" /><Relationship Type="http://schemas.openxmlformats.org/officeDocument/2006/relationships/hyperlink" Target="https://meteor.aihw.gov.au/RegistrationAuthority/11" TargetMode="External" Id="Ra293a44394164c54" /><Relationship Type="http://schemas.openxmlformats.org/officeDocument/2006/relationships/hyperlink" Target="https://meteor.aihw.gov.au/content/302060" TargetMode="External" Id="Rd1a896c5d8de4da6" /><Relationship Type="http://schemas.openxmlformats.org/officeDocument/2006/relationships/hyperlink" Target="https://meteor.aihw.gov.au/RegistrationAuthority/11" TargetMode="External" Id="R9ec8481480ca458a" /><Relationship Type="http://schemas.openxmlformats.org/officeDocument/2006/relationships/hyperlink" Target="https://meteor.aihw.gov.au/content/287224" TargetMode="External" Id="R43195898ef43427a" /><Relationship Type="http://schemas.openxmlformats.org/officeDocument/2006/relationships/hyperlink" Target="https://meteor.aihw.gov.au/RegistrationAuthority/1" TargetMode="External" Id="Rde41c0268344479e" /><Relationship Type="http://schemas.openxmlformats.org/officeDocument/2006/relationships/hyperlink" Target="https://meteor.aihw.gov.au/RegistrationAuthority/13" TargetMode="External" Id="Rebde5f91dba041f4" /><Relationship Type="http://schemas.openxmlformats.org/officeDocument/2006/relationships/hyperlink" Target="https://meteor.aihw.gov.au/RegistrationAuthority/12" TargetMode="External" Id="Rb6268f995b3f4460" /><Relationship Type="http://schemas.openxmlformats.org/officeDocument/2006/relationships/hyperlink" Target="https://meteor.aihw.gov.au/RegistrationAuthority/14" TargetMode="External" Id="R8cadbef564304aaa" /><Relationship Type="http://schemas.openxmlformats.org/officeDocument/2006/relationships/hyperlink" Target="https://meteor.aihw.gov.au/RegistrationAuthority/11" TargetMode="External" Id="R66fcd742d7874b1c" /><Relationship Type="http://schemas.openxmlformats.org/officeDocument/2006/relationships/hyperlink" Target="https://meteor.aihw.gov.au/content/290064" TargetMode="External" Id="Ra046d846008444e4" /><Relationship Type="http://schemas.openxmlformats.org/officeDocument/2006/relationships/hyperlink" Target="https://meteor.aihw.gov.au/RegistrationAuthority/1" TargetMode="External" Id="R6f48a69f089e4d5b" /><Relationship Type="http://schemas.openxmlformats.org/officeDocument/2006/relationships/hyperlink" Target="https://meteor.aihw.gov.au/RegistrationAuthority/13" TargetMode="External" Id="R20a9b4ee9cfd4784" /><Relationship Type="http://schemas.openxmlformats.org/officeDocument/2006/relationships/hyperlink" Target="https://meteor.aihw.gov.au/RegistrationAuthority/12" TargetMode="External" Id="Rcb7c9b597ee7439c" /><Relationship Type="http://schemas.openxmlformats.org/officeDocument/2006/relationships/hyperlink" Target="https://meteor.aihw.gov.au/RegistrationAuthority/11" TargetMode="External" Id="Rd2af96abdf624d1b" /><Relationship Type="http://schemas.openxmlformats.org/officeDocument/2006/relationships/hyperlink" Target="https://meteor.aihw.gov.au/RegistrationAuthority/6" TargetMode="External" Id="Rc35ad497e9bd4339" /><Relationship Type="http://schemas.openxmlformats.org/officeDocument/2006/relationships/hyperlink" Target="https://meteor.aihw.gov.au/content/386199" TargetMode="External" Id="R8c7398ef055f4259" /><Relationship Type="http://schemas.openxmlformats.org/officeDocument/2006/relationships/hyperlink" Target="https://meteor.aihw.gov.au/RegistrationAuthority/12" TargetMode="External" Id="R0a4e04af13a04580" /><Relationship Type="http://schemas.openxmlformats.org/officeDocument/2006/relationships/hyperlink" Target="https://meteor.aihw.gov.au/content/457289" TargetMode="External" Id="Rb6961a5ce1f64430" /><Relationship Type="http://schemas.openxmlformats.org/officeDocument/2006/relationships/hyperlink" Target="https://meteor.aihw.gov.au/RegistrationAuthority/17" TargetMode="External" Id="Rc1e88b11cd634403" /><Relationship Type="http://schemas.openxmlformats.org/officeDocument/2006/relationships/hyperlink" Target="https://meteor.aihw.gov.au/RegistrationAuthority/1" TargetMode="External" Id="R1cea21144ed94181" /><Relationship Type="http://schemas.openxmlformats.org/officeDocument/2006/relationships/hyperlink" Target="https://meteor.aihw.gov.au/RegistrationAuthority/16" TargetMode="External" Id="Rf71232fb9cae4ca9" /><Relationship Type="http://schemas.openxmlformats.org/officeDocument/2006/relationships/hyperlink" Target="https://meteor.aihw.gov.au/RegistrationAuthority/12" TargetMode="External" Id="R0e9441725d854a04" /><Relationship Type="http://schemas.openxmlformats.org/officeDocument/2006/relationships/hyperlink" Target="https://meteor.aihw.gov.au/content/659774" TargetMode="External" Id="Re52f1e69bcc34437" /><Relationship Type="http://schemas.openxmlformats.org/officeDocument/2006/relationships/hyperlink" Target="https://meteor.aihw.gov.au/RegistrationAuthority/17" TargetMode="External" Id="R592320e524394c08" /><Relationship Type="http://schemas.openxmlformats.org/officeDocument/2006/relationships/hyperlink" Target="https://meteor.aihw.gov.au/RegistrationAuthority/12" TargetMode="External" Id="R7454f38bcfa844d8" /><Relationship Type="http://schemas.openxmlformats.org/officeDocument/2006/relationships/hyperlink" Target="https://meteor.aihw.gov.au/content/747313" TargetMode="External" Id="Rac6af58192ba4756" /><Relationship Type="http://schemas.openxmlformats.org/officeDocument/2006/relationships/hyperlink" Target="https://meteor.aihw.gov.au/RegistrationAuthority/19" TargetMode="External" Id="R2eaab4140957454a" /><Relationship Type="http://schemas.openxmlformats.org/officeDocument/2006/relationships/hyperlink" Target="https://meteor.aihw.gov.au/RegistrationAuthority/17" TargetMode="External" Id="Ra1d304d8dc584af6" /><Relationship Type="http://schemas.openxmlformats.org/officeDocument/2006/relationships/hyperlink" Target="https://meteor.aihw.gov.au/RegistrationAuthority/12" TargetMode="External" Id="R3d0d4ac8657146be" /><Relationship Type="http://schemas.openxmlformats.org/officeDocument/2006/relationships/hyperlink" Target="https://meteor.aihw.gov.au/content/786615" TargetMode="External" Id="R63dc052de5d54ce6" /><Relationship Type="http://schemas.openxmlformats.org/officeDocument/2006/relationships/hyperlink" Target="https://meteor.aihw.gov.au/RegistrationAuthority/15" TargetMode="External" Id="R76f362e88edd46ad" /><Relationship Type="http://schemas.openxmlformats.org/officeDocument/2006/relationships/hyperlink" Target="https://meteor.aihw.gov.au/content/743784" TargetMode="External" Id="R6066707ae2434286" /><Relationship Type="http://schemas.openxmlformats.org/officeDocument/2006/relationships/hyperlink" Target="https://meteor.aihw.gov.au/RegistrationAuthority/15" TargetMode="External" Id="R6f9e16a6ac7547e7" /><Relationship Type="http://schemas.openxmlformats.org/officeDocument/2006/relationships/hyperlink" Target="https://meteor.aihw.gov.au/content/785645" TargetMode="External" Id="R660042c8771d461a" /><Relationship Type="http://schemas.openxmlformats.org/officeDocument/2006/relationships/hyperlink" Target="https://meteor.aihw.gov.au/RegistrationAuthority/15" TargetMode="External" Id="Rc77a80e59fad408d" /><Relationship Type="http://schemas.openxmlformats.org/officeDocument/2006/relationships/hyperlink" Target="https://meteor.aihw.gov.au/content/662705" TargetMode="External" Id="R270f3418942845d0" /><Relationship Type="http://schemas.openxmlformats.org/officeDocument/2006/relationships/hyperlink" Target="https://meteor.aihw.gov.au/RegistrationAuthority/15" TargetMode="External" Id="Rea5cb05ce7524634" /><Relationship Type="http://schemas.openxmlformats.org/officeDocument/2006/relationships/hyperlink" Target="https://meteor.aihw.gov.au/content/667436" TargetMode="External" Id="Re720ff0102a34e49" /><Relationship Type="http://schemas.openxmlformats.org/officeDocument/2006/relationships/hyperlink" Target="https://meteor.aihw.gov.au/RegistrationAuthority/15" TargetMode="External" Id="Rc0332d506b704cbd" /><Relationship Type="http://schemas.openxmlformats.org/officeDocument/2006/relationships/hyperlink" Target="https://meteor.aihw.gov.au/content/689859" TargetMode="External" Id="R3c04b4d8896943b8" /><Relationship Type="http://schemas.openxmlformats.org/officeDocument/2006/relationships/hyperlink" Target="https://meteor.aihw.gov.au/RegistrationAuthority/15" TargetMode="External" Id="Rf7fd795ac90d47e1" /><Relationship Type="http://schemas.openxmlformats.org/officeDocument/2006/relationships/hyperlink" Target="https://meteor.aihw.gov.au/content/714887" TargetMode="External" Id="Rb078a23c00604204" /><Relationship Type="http://schemas.openxmlformats.org/officeDocument/2006/relationships/hyperlink" Target="https://meteor.aihw.gov.au/RegistrationAuthority/15" TargetMode="External" Id="R1f65c065dafc41ae" /><Relationship Type="http://schemas.openxmlformats.org/officeDocument/2006/relationships/hyperlink" Target="https://meteor.aihw.gov.au/content/727080" TargetMode="External" Id="Rce26d810906f455e" /><Relationship Type="http://schemas.openxmlformats.org/officeDocument/2006/relationships/hyperlink" Target="https://meteor.aihw.gov.au/RegistrationAuthority/15" TargetMode="External" Id="R160b250a24ec41a2" /><Relationship Type="http://schemas.openxmlformats.org/officeDocument/2006/relationships/hyperlink" Target="https://meteor.aihw.gov.au/content/740976" TargetMode="External" Id="Rdd8007dd793242d8" /><Relationship Type="http://schemas.openxmlformats.org/officeDocument/2006/relationships/hyperlink" Target="https://meteor.aihw.gov.au/RegistrationAuthority/15" TargetMode="External" Id="Ra6b9eef9e0294564" /><Relationship Type="http://schemas.openxmlformats.org/officeDocument/2006/relationships/hyperlink" Target="https://meteor.aihw.gov.au/content/761040" TargetMode="External" Id="R838638217b03459e" /><Relationship Type="http://schemas.openxmlformats.org/officeDocument/2006/relationships/hyperlink" Target="https://meteor.aihw.gov.au/RegistrationAuthority/15" TargetMode="External" Id="R798ae19ba784482e" /><Relationship Type="http://schemas.openxmlformats.org/officeDocument/2006/relationships/hyperlink" Target="https://meteor.aihw.gov.au/content/774315" TargetMode="External" Id="R9b35f67b28f8471e" /><Relationship Type="http://schemas.openxmlformats.org/officeDocument/2006/relationships/hyperlink" Target="https://meteor.aihw.gov.au/RegistrationAuthority/15" TargetMode="External" Id="Rb322fd381b534b78" /></Relationships>
</file>

<file path=word/_rels/header1.xml.rels>&#65279;<?xml version="1.0" encoding="utf-8"?><Relationships xmlns="http://schemas.openxmlformats.org/package/2006/relationships"><Relationship Type="http://schemas.openxmlformats.org/officeDocument/2006/relationships/image" Target="/media/image.png" Id="Re1a8e39c5e4e43ff" /></Relationships>
</file>