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47d08c3634cd2" /></Relationships>
</file>

<file path=word/document.xml><?xml version="1.0" encoding="utf-8"?>
<w:document xmlns:r="http://schemas.openxmlformats.org/officeDocument/2006/relationships" xmlns:w="http://schemas.openxmlformats.org/wordprocessingml/2006/main">
  <w:body>
    <w:p>
      <w:pPr>
        <w:pStyle w:val="Title"/>
      </w:pPr>
      <w:r>
        <w:t>Location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8938eab3948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Cluster defines information relating to the country of birth, country of residence, and geographic location (postcode, Statistical area level 1 and state/territory of usual residence) of a recipient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d13a07bb1ad4aa2">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4b9e844b2f4b61">
              <w:r>
                <w:rPr>
                  <w:rStyle w:val="Hyperlink"/>
                </w:rPr>
                <w:t xml:space="preserve">Priority investment approach research DSS</w:t>
              </w:r>
            </w:hyperlink>
          </w:p>
          <w:p>
            <w:pPr>
              <w:spacing w:before="0" w:after="0"/>
            </w:pPr>
            <w:r>
              <w:rPr>
                <w:rStyle w:val="row-content"/>
                <w:color w:val="244061"/>
              </w:rPr>
              <w:t xml:space="preserve">       </w:t>
            </w:r>
            <w:hyperlink w:history="true" r:id="R861c3916fac04b6a">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051a73997414a">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8ac2a50a443c6">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9db7d200bb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2b7f42bcf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db7d200bb4aad" /><Relationship Type="http://schemas.openxmlformats.org/officeDocument/2006/relationships/header" Target="/word/header1.xml" Id="Rda504979bd2b4dc7" /><Relationship Type="http://schemas.openxmlformats.org/officeDocument/2006/relationships/settings" Target="/word/settings.xml" Id="R89c249393caa4f21" /><Relationship Type="http://schemas.openxmlformats.org/officeDocument/2006/relationships/styles" Target="/word/styles.xml" Id="Rd28e74d0e3c0445a" /><Relationship Type="http://schemas.openxmlformats.org/officeDocument/2006/relationships/hyperlink" Target="https://meteor.aihw.gov.au/RegistrationAuthority/7" TargetMode="External" Id="R7608938eab3948a1" /><Relationship Type="http://schemas.openxmlformats.org/officeDocument/2006/relationships/hyperlink" Target="https://meteor.aihw.gov.au/content/645097" TargetMode="External" Id="R7d13a07bb1ad4aa2" /><Relationship Type="http://schemas.openxmlformats.org/officeDocument/2006/relationships/hyperlink" Target="https://meteor.aihw.gov.au/content/650525" TargetMode="External" Id="R0c4b9e844b2f4b61" /><Relationship Type="http://schemas.openxmlformats.org/officeDocument/2006/relationships/hyperlink" Target="https://meteor.aihw.gov.au/RegistrationAuthority/7" TargetMode="External" Id="R861c3916fac04b6a" /><Relationship Type="http://schemas.openxmlformats.org/officeDocument/2006/relationships/hyperlink" Target="https://meteor.aihw.gov.au/content/611398" TargetMode="External" Id="R856051a73997414a" /><Relationship Type="http://schemas.openxmlformats.org/officeDocument/2006/relationships/hyperlink" Target="https://meteor.aihw.gov.au/content/645249" TargetMode="External" Id="Rc718ac2a50a443c6" /></Relationships>
</file>

<file path=word/_rels/header1.xml.rels>&#65279;<?xml version="1.0" encoding="utf-8"?><Relationships xmlns="http://schemas.openxmlformats.org/package/2006/relationships"><Relationship Type="http://schemas.openxmlformats.org/officeDocument/2006/relationships/image" Target="/media/image.png" Id="Rf4f2b7f42bcf4537" /></Relationships>
</file>