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fe9a31b1a44fb"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a7ecfd42e46f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34e966249949d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0eb81ce1de491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6e0e33f128491a">
              <w:r>
                <w:rPr>
                  <w:rStyle w:val="Hyperlink"/>
                </w:rPr>
                <w:t xml:space="preserve">Intercountry adoption living arrangement post arrival</w:t>
              </w:r>
            </w:hyperlink>
          </w:p>
          <w:p>
            <w:pPr>
              <w:spacing w:before="0" w:after="0"/>
            </w:pPr>
            <w:r>
              <w:rPr>
                <w:rStyle w:val="row-content"/>
                <w:color w:val="244061"/>
              </w:rPr>
              <w:t xml:space="preserve">       </w:t>
            </w:r>
            <w:hyperlink w:history="true" r:id="Ra057a489651f4ac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6167f863ee4ac4">
              <w:r>
                <w:rPr>
                  <w:rStyle w:val="Hyperlink"/>
                </w:rPr>
                <w:t xml:space="preserve">Person—intercountry adoption living arrangement post arrival </w:t>
              </w:r>
            </w:hyperlink>
          </w:p>
          <w:p>
            <w:pPr>
              <w:spacing w:before="0" w:after="0"/>
            </w:pPr>
            <w:r>
              <w:rPr>
                <w:rStyle w:val="row-content"/>
                <w:color w:val="244061"/>
              </w:rPr>
              <w:t xml:space="preserve">       </w:t>
            </w:r>
            <w:hyperlink w:history="true" r:id="Rae15ee0e3bfb4817">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51d12f924a3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0aaabe178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d12f924a344e0" /><Relationship Type="http://schemas.openxmlformats.org/officeDocument/2006/relationships/header" Target="/word/header1.xml" Id="R3263ac6d012d450a" /><Relationship Type="http://schemas.openxmlformats.org/officeDocument/2006/relationships/settings" Target="/word/settings.xml" Id="R56eb8a93c30c43c9" /><Relationship Type="http://schemas.openxmlformats.org/officeDocument/2006/relationships/styles" Target="/word/styles.xml" Id="R8a7566426cc846bb" /><Relationship Type="http://schemas.openxmlformats.org/officeDocument/2006/relationships/hyperlink" Target="https://meteor.aihw.gov.au/RegistrationAuthority/17" TargetMode="External" Id="R2cba7ecfd42e46f1" /><Relationship Type="http://schemas.openxmlformats.org/officeDocument/2006/relationships/hyperlink" Target="https://meteor.aihw.gov.au/content/274661" TargetMode="External" Id="Rec34e966249949d1" /><Relationship Type="http://schemas.openxmlformats.org/officeDocument/2006/relationships/hyperlink" Target="https://meteor.aihw.gov.au/content/246013" TargetMode="External" Id="R7a0eb81ce1de4910" /><Relationship Type="http://schemas.openxmlformats.org/officeDocument/2006/relationships/hyperlink" Target="https://meteor.aihw.gov.au/content/471063" TargetMode="External" Id="Rcf6e0e33f128491a" /><Relationship Type="http://schemas.openxmlformats.org/officeDocument/2006/relationships/hyperlink" Target="https://meteor.aihw.gov.au/RegistrationAuthority/1" TargetMode="External" Id="Ra057a489651f4ac7" /><Relationship Type="http://schemas.openxmlformats.org/officeDocument/2006/relationships/hyperlink" Target="https://meteor.aihw.gov.au/content/650281" TargetMode="External" Id="Rdf6167f863ee4ac4" /><Relationship Type="http://schemas.openxmlformats.org/officeDocument/2006/relationships/hyperlink" Target="https://meteor.aihw.gov.au/RegistrationAuthority/17" TargetMode="External" Id="Rae15ee0e3bfb4817" /></Relationships>
</file>

<file path=word/_rels/header1.xml.rels>&#65279;<?xml version="1.0" encoding="utf-8"?><Relationships xmlns="http://schemas.openxmlformats.org/package/2006/relationships"><Relationship Type="http://schemas.openxmlformats.org/officeDocument/2006/relationships/image" Target="/media/image.png" Id="Rfc10aaabe1784ffd" /></Relationships>
</file>