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277e72ce874065" /></Relationships>
</file>

<file path=word/document.xml><?xml version="1.0" encoding="utf-8"?>
<w:document xmlns:r="http://schemas.openxmlformats.org/officeDocument/2006/relationships" xmlns:w="http://schemas.openxmlformats.org/wordprocessingml/2006/main">
  <w:body>
    <w:p>
      <w:pPr>
        <w:pStyle w:val="Title"/>
      </w:pPr>
      <w:r>
        <w:t>Partner refugee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Partner refugee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07ca0a568b4cf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individual's partner has at some time been a person who owing to a well-founded fear of being persecuted for reasons of race, religion, nationality, membership of a particular social group or political opinion, is outside the country of his/her nationality and is unable, or owing to such fear, is unwilling to avail himself/herself of the protection of that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1951 Convention Relating to the Status of Refugees (and its 1967 Protocol)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e0899806024e07">
              <w:r>
                <w:rPr>
                  <w:rStyle w:val="Hyperlink"/>
                </w:rPr>
                <w:t xml:space="preserve">Person—partner refugee indicator</w:t>
              </w:r>
            </w:hyperlink>
          </w:p>
          <w:p>
            <w:pPr>
              <w:spacing w:before="0" w:after="0"/>
            </w:pPr>
            <w:r>
              <w:rPr>
                <w:rStyle w:val="row-content"/>
                <w:color w:val="244061"/>
              </w:rPr>
              <w:t xml:space="preserve">       </w:t>
            </w:r>
            <w:hyperlink w:history="true" r:id="R3ae0614b8e924ca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58935afad169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648276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c7de21c334d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35afad1694f06" /><Relationship Type="http://schemas.openxmlformats.org/officeDocument/2006/relationships/header" Target="/word/header1.xml" Id="Rec80384d324d4f10" /><Relationship Type="http://schemas.openxmlformats.org/officeDocument/2006/relationships/settings" Target="/word/settings.xml" Id="R4be78203f56946cb" /><Relationship Type="http://schemas.openxmlformats.org/officeDocument/2006/relationships/styles" Target="/word/styles.xml" Id="R9c045e5327fd4d74" /><Relationship Type="http://schemas.openxmlformats.org/officeDocument/2006/relationships/hyperlink" Target="https://meteor.aihw.gov.au/RegistrationAuthority/7" TargetMode="External" Id="R6d07ca0a568b4cf7" /><Relationship Type="http://schemas.openxmlformats.org/officeDocument/2006/relationships/hyperlink" Target="https://meteor.aihw.gov.au/content/648291" TargetMode="External" Id="Rc8e0899806024e07" /><Relationship Type="http://schemas.openxmlformats.org/officeDocument/2006/relationships/hyperlink" Target="https://meteor.aihw.gov.au/RegistrationAuthority/7" TargetMode="External" Id="R3ae0614b8e924ca7" /></Relationships>
</file>

<file path=word/_rels/header1.xml.rels>&#65279;<?xml version="1.0" encoding="utf-8"?><Relationships xmlns="http://schemas.openxmlformats.org/package/2006/relationships"><Relationship Type="http://schemas.openxmlformats.org/officeDocument/2006/relationships/image" Target="/media/image.png" Id="R59bc7de21c334da4" /></Relationships>
</file>