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202206831446a" /></Relationships>
</file>

<file path=word/document.xml><?xml version="1.0" encoding="utf-8"?>
<w:document xmlns:r="http://schemas.openxmlformats.org/officeDocument/2006/relationships" xmlns:w="http://schemas.openxmlformats.org/wordprocessingml/2006/main">
  <w:body>
    <w:p>
      <w:pPr>
        <w:pStyle w:val="Title"/>
      </w:pPr>
      <w:r>
        <w:t>Carer allowance entitlement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 entitlement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855c05451407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to an income supplement for carers who provide additional daily care and attention for someone with a disability, medical condition, or who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b1ebe77970420a">
              <w:r>
                <w:rPr>
                  <w:rStyle w:val="Hyperlink"/>
                </w:rPr>
                <w:t xml:space="preserve">Recipient—carer allowance entitlement indicator</w:t>
              </w:r>
            </w:hyperlink>
          </w:p>
          <w:p>
            <w:pPr>
              <w:spacing w:before="0" w:after="0"/>
            </w:pPr>
            <w:r>
              <w:rPr>
                <w:rStyle w:val="row-content"/>
                <w:color w:val="244061"/>
              </w:rPr>
              <w:t xml:space="preserve">       </w:t>
            </w:r>
            <w:hyperlink w:history="true" r:id="R832ac1157b254fc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40c8e7dc78a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906115986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c8e7dc78a472d" /><Relationship Type="http://schemas.openxmlformats.org/officeDocument/2006/relationships/header" Target="/word/header1.xml" Id="Rf51af5d13c1e4e7f" /><Relationship Type="http://schemas.openxmlformats.org/officeDocument/2006/relationships/settings" Target="/word/settings.xml" Id="R5ed72a68ce6149ce" /><Relationship Type="http://schemas.openxmlformats.org/officeDocument/2006/relationships/styles" Target="/word/styles.xml" Id="Rd8f91b02c6964e86" /><Relationship Type="http://schemas.openxmlformats.org/officeDocument/2006/relationships/hyperlink" Target="https://meteor.aihw.gov.au/RegistrationAuthority/7" TargetMode="External" Id="Re60855c054514073" /><Relationship Type="http://schemas.openxmlformats.org/officeDocument/2006/relationships/hyperlink" Target="https://meteor.aihw.gov.au/content/647924" TargetMode="External" Id="Rc6b1ebe77970420a" /><Relationship Type="http://schemas.openxmlformats.org/officeDocument/2006/relationships/hyperlink" Target="https://meteor.aihw.gov.au/RegistrationAuthority/7" TargetMode="External" Id="R832ac1157b254fc9" /></Relationships>
</file>

<file path=word/_rels/header1.xml.rels>&#65279;<?xml version="1.0" encoding="utf-8"?><Relationships xmlns="http://schemas.openxmlformats.org/package/2006/relationships"><Relationship Type="http://schemas.openxmlformats.org/officeDocument/2006/relationships/image" Target="/media/image.png" Id="Ra189061159864096" /></Relationships>
</file>