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98ab87427d4472" /></Relationships>
</file>

<file path=word/document.xml><?xml version="1.0" encoding="utf-8"?>
<w:document xmlns:r="http://schemas.openxmlformats.org/officeDocument/2006/relationships" xmlns:w="http://schemas.openxmlformats.org/wordprocessingml/2006/main">
  <w:body>
    <w:p>
      <w:pPr>
        <w:pStyle w:val="Title"/>
      </w:pPr>
      <w:r>
        <w:t>Total number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11aa9efdf0401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557f435998740d0">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fab9c1bb8dc48f5">
              <w:r>
                <w:rPr>
                  <w:rStyle w:val="Hyperlink"/>
                </w:rPr>
                <w:t xml:space="preserve">Adoption—adoption placement not finalised, total N[NN]</w:t>
              </w:r>
            </w:hyperlink>
          </w:p>
          <w:p>
            <w:pPr>
              <w:spacing w:before="0" w:after="0"/>
            </w:pPr>
            <w:r>
              <w:rPr>
                <w:rStyle w:val="row-content"/>
                <w:color w:val="244061"/>
              </w:rPr>
              <w:t xml:space="preserve">       </w:t>
            </w:r>
            <w:hyperlink w:history="true" r:id="R62d15a4e8f834848">
              <w:r>
                <w:rPr>
                  <w:rStyle w:val="Hyperlink"/>
                  <w:color w:val="244061"/>
                </w:rPr>
                <w:t xml:space="preserve">Children and Families</w:t>
              </w:r>
            </w:hyperlink>
            <w:r>
              <w:rPr>
                <w:rStyle w:val="row-content"/>
                <w:color w:val="244061"/>
              </w:rPr>
              <w:t xml:space="preserve">, Standard 22/11/2016</w:t>
            </w:r>
          </w:p>
          <w:p>
            <w:r>
              <w:br/>
            </w:r>
            <w:hyperlink w:history="true" r:id="Rbbf8266c32e648b7">
              <w:r>
                <w:rPr>
                  <w:rStyle w:val="Hyperlink"/>
                </w:rPr>
                <w:t xml:space="preserve">Adoption—adoption placement, total N[NN]</w:t>
              </w:r>
            </w:hyperlink>
          </w:p>
          <w:p>
            <w:pPr>
              <w:spacing w:before="0" w:after="0"/>
            </w:pPr>
            <w:r>
              <w:rPr>
                <w:rStyle w:val="row-content"/>
                <w:color w:val="244061"/>
              </w:rPr>
              <w:t xml:space="preserve">       </w:t>
            </w:r>
            <w:hyperlink w:history="true" r:id="R3d3d888d0d814f5b">
              <w:r>
                <w:rPr>
                  <w:rStyle w:val="Hyperlink"/>
                  <w:color w:val="244061"/>
                </w:rPr>
                <w:t xml:space="preserve">Children and Families</w:t>
              </w:r>
            </w:hyperlink>
            <w:r>
              <w:rPr>
                <w:rStyle w:val="row-content"/>
                <w:color w:val="244061"/>
              </w:rPr>
              <w:t xml:space="preserve">, Standard 22/11/2016</w:t>
            </w:r>
          </w:p>
          <w:p>
            <w:r>
              <w:br/>
            </w:r>
            <w:hyperlink w:history="true" r:id="R4523dd44e26e4e4b">
              <w:r>
                <w:rPr>
                  <w:rStyle w:val="Hyperlink"/>
                </w:rPr>
                <w:t xml:space="preserve">Adoption—adoption placement, total N[NN]</w:t>
              </w:r>
            </w:hyperlink>
          </w:p>
          <w:p>
            <w:pPr>
              <w:spacing w:before="0" w:after="0"/>
            </w:pPr>
            <w:r>
              <w:rPr>
                <w:rStyle w:val="row-content"/>
                <w:color w:val="244061"/>
              </w:rPr>
              <w:t xml:space="preserve">       </w:t>
            </w:r>
            <w:hyperlink w:history="true" r:id="R8244968b9ff04b94">
              <w:r>
                <w:rPr>
                  <w:rStyle w:val="Hyperlink"/>
                  <w:color w:val="244061"/>
                </w:rPr>
                <w:t xml:space="preserve">Children and Families</w:t>
              </w:r>
            </w:hyperlink>
            <w:r>
              <w:rPr>
                <w:rStyle w:val="row-content"/>
                <w:color w:val="244061"/>
              </w:rPr>
              <w:t xml:space="preserve">, Superseded 03/11/2021</w:t>
            </w:r>
          </w:p>
          <w:p>
            <w:r>
              <w:br/>
            </w:r>
            <w:hyperlink w:history="true" r:id="Rfe3619b5fbff4660">
              <w:r>
                <w:rPr>
                  <w:rStyle w:val="Hyperlink"/>
                </w:rPr>
                <w:t xml:space="preserve">Adoption—adoption placement, total N[NN]</w:t>
              </w:r>
            </w:hyperlink>
          </w:p>
          <w:p>
            <w:pPr>
              <w:spacing w:before="0" w:after="0"/>
            </w:pPr>
            <w:r>
              <w:rPr>
                <w:rStyle w:val="row-content"/>
                <w:color w:val="244061"/>
              </w:rPr>
              <w:t xml:space="preserve">       </w:t>
            </w:r>
            <w:hyperlink w:history="true" r:id="R69894312e0ba4d63">
              <w:r>
                <w:rPr>
                  <w:rStyle w:val="Hyperlink"/>
                  <w:color w:val="244061"/>
                </w:rPr>
                <w:t xml:space="preserve">Children and Families</w:t>
              </w:r>
            </w:hyperlink>
            <w:r>
              <w:rPr>
                <w:rStyle w:val="row-content"/>
                <w:color w:val="244061"/>
              </w:rPr>
              <w:t xml:space="preserve">, Standard 03/11/2021</w:t>
            </w:r>
          </w:p>
          <w:p>
            <w:r>
              <w:br/>
            </w:r>
            <w:hyperlink w:history="true" r:id="R7dc6623e09c844f3">
              <w:r>
                <w:rPr>
                  <w:rStyle w:val="Hyperlink"/>
                </w:rPr>
                <w:t xml:space="preserve">Adoption—application for information lodged, total number N[NN]</w:t>
              </w:r>
            </w:hyperlink>
          </w:p>
          <w:p>
            <w:pPr>
              <w:spacing w:before="0" w:after="0"/>
            </w:pPr>
            <w:r>
              <w:rPr>
                <w:rStyle w:val="row-content"/>
                <w:color w:val="244061"/>
              </w:rPr>
              <w:t xml:space="preserve">       </w:t>
            </w:r>
            <w:hyperlink w:history="true" r:id="R39651e1e87084ed8">
              <w:r>
                <w:rPr>
                  <w:rStyle w:val="Hyperlink"/>
                  <w:color w:val="244061"/>
                </w:rPr>
                <w:t xml:space="preserve">Children and Families</w:t>
              </w:r>
            </w:hyperlink>
            <w:r>
              <w:rPr>
                <w:rStyle w:val="row-content"/>
                <w:color w:val="244061"/>
              </w:rPr>
              <w:t xml:space="preserve">, Superseded 02/12/2019</w:t>
            </w:r>
          </w:p>
          <w:p>
            <w:r>
              <w:br/>
            </w:r>
            <w:hyperlink w:history="true" r:id="Rf92a056bfb7b4d93">
              <w:r>
                <w:rPr>
                  <w:rStyle w:val="Hyperlink"/>
                </w:rPr>
                <w:t xml:space="preserve">Adoption—application for information lodged, total number N[NN]</w:t>
              </w:r>
            </w:hyperlink>
          </w:p>
          <w:p>
            <w:pPr>
              <w:spacing w:before="0" w:after="0"/>
            </w:pPr>
            <w:r>
              <w:rPr>
                <w:rStyle w:val="row-content"/>
                <w:color w:val="244061"/>
              </w:rPr>
              <w:t xml:space="preserve">       </w:t>
            </w:r>
            <w:hyperlink w:history="true" r:id="Rd73e3705a7384bca">
              <w:r>
                <w:rPr>
                  <w:rStyle w:val="Hyperlink"/>
                  <w:color w:val="244061"/>
                </w:rPr>
                <w:t xml:space="preserve">Children and Families</w:t>
              </w:r>
            </w:hyperlink>
            <w:r>
              <w:rPr>
                <w:rStyle w:val="row-content"/>
                <w:color w:val="244061"/>
              </w:rPr>
              <w:t xml:space="preserve">, Standard 02/12/2019</w:t>
            </w:r>
          </w:p>
          <w:p>
            <w:r>
              <w:br/>
            </w:r>
            <w:hyperlink w:history="true" r:id="R246ce9d36f714945">
              <w:r>
                <w:rPr>
                  <w:rStyle w:val="Hyperlink"/>
                </w:rPr>
                <w:t xml:space="preserve">Adoption—finalised adoption, total number N[NN]</w:t>
              </w:r>
            </w:hyperlink>
          </w:p>
          <w:p>
            <w:pPr>
              <w:spacing w:before="0" w:after="0"/>
            </w:pPr>
            <w:r>
              <w:rPr>
                <w:rStyle w:val="row-content"/>
                <w:color w:val="244061"/>
              </w:rPr>
              <w:t xml:space="preserve">       </w:t>
            </w:r>
            <w:hyperlink w:history="true" r:id="Rdb3591019b024480">
              <w:r>
                <w:rPr>
                  <w:rStyle w:val="Hyperlink"/>
                  <w:color w:val="244061"/>
                </w:rPr>
                <w:t xml:space="preserve">Children and Families</w:t>
              </w:r>
            </w:hyperlink>
            <w:r>
              <w:rPr>
                <w:rStyle w:val="row-content"/>
                <w:color w:val="244061"/>
              </w:rPr>
              <w:t xml:space="preserve">, Superseded 03/11/2021</w:t>
            </w:r>
          </w:p>
          <w:p>
            <w:r>
              <w:br/>
            </w:r>
            <w:hyperlink w:history="true" r:id="R867da123ffb2458b">
              <w:r>
                <w:rPr>
                  <w:rStyle w:val="Hyperlink"/>
                </w:rPr>
                <w:t xml:space="preserve">Adoption—finalised adoption, total number N[NN]</w:t>
              </w:r>
            </w:hyperlink>
          </w:p>
          <w:p>
            <w:pPr>
              <w:spacing w:before="0" w:after="0"/>
            </w:pPr>
            <w:r>
              <w:rPr>
                <w:rStyle w:val="row-content"/>
                <w:color w:val="244061"/>
              </w:rPr>
              <w:t xml:space="preserve">       </w:t>
            </w:r>
            <w:hyperlink w:history="true" r:id="Ree447af375f84b61">
              <w:r>
                <w:rPr>
                  <w:rStyle w:val="Hyperlink"/>
                  <w:color w:val="244061"/>
                </w:rPr>
                <w:t xml:space="preserve">Children and Families</w:t>
              </w:r>
            </w:hyperlink>
            <w:r>
              <w:rPr>
                <w:rStyle w:val="row-content"/>
                <w:color w:val="244061"/>
              </w:rPr>
              <w:t xml:space="preserve">, Standard 03/11/2021</w:t>
            </w:r>
          </w:p>
          <w:p>
            <w:r>
              <w:br/>
            </w:r>
            <w:hyperlink w:history="true" r:id="Reea3a054a0224704">
              <w:r>
                <w:rPr>
                  <w:rStyle w:val="Hyperlink"/>
                </w:rPr>
                <w:t xml:space="preserve">Adoption—veto in place, total number N[NN]</w:t>
              </w:r>
            </w:hyperlink>
          </w:p>
          <w:p>
            <w:pPr>
              <w:spacing w:before="0" w:after="0"/>
            </w:pPr>
            <w:r>
              <w:rPr>
                <w:rStyle w:val="row-content"/>
                <w:color w:val="244061"/>
              </w:rPr>
              <w:t xml:space="preserve">       </w:t>
            </w:r>
            <w:hyperlink w:history="true" r:id="R401196b18dbd41b1">
              <w:r>
                <w:rPr>
                  <w:rStyle w:val="Hyperlink"/>
                  <w:color w:val="244061"/>
                </w:rPr>
                <w:t xml:space="preserve">Children and Families</w:t>
              </w:r>
            </w:hyperlink>
            <w:r>
              <w:rPr>
                <w:rStyle w:val="row-content"/>
                <w:color w:val="244061"/>
              </w:rPr>
              <w:t xml:space="preserve">, Standard 22/11/2016</w:t>
            </w:r>
          </w:p>
          <w:p>
            <w:r>
              <w:br/>
            </w:r>
            <w:hyperlink w:history="true" r:id="Rcbd80b00cf7b4869">
              <w:r>
                <w:rPr>
                  <w:rStyle w:val="Hyperlink"/>
                </w:rPr>
                <w:t xml:space="preserve">Adoption—veto lodgement, total number N[NN]</w:t>
              </w:r>
            </w:hyperlink>
          </w:p>
          <w:p>
            <w:pPr>
              <w:spacing w:before="0" w:after="0"/>
            </w:pPr>
            <w:r>
              <w:rPr>
                <w:rStyle w:val="row-content"/>
                <w:color w:val="244061"/>
              </w:rPr>
              <w:t xml:space="preserve">       </w:t>
            </w:r>
            <w:hyperlink w:history="true" r:id="R1e5c21d69ba44072">
              <w:r>
                <w:rPr>
                  <w:rStyle w:val="Hyperlink"/>
                  <w:color w:val="244061"/>
                </w:rPr>
                <w:t xml:space="preserve">Children and Families</w:t>
              </w:r>
            </w:hyperlink>
            <w:r>
              <w:rPr>
                <w:rStyle w:val="row-content"/>
                <w:color w:val="244061"/>
              </w:rPr>
              <w:t xml:space="preserve">, Superseded 03/11/2021</w:t>
            </w:r>
          </w:p>
          <w:p>
            <w:r>
              <w:br/>
            </w:r>
            <w:hyperlink w:history="true" r:id="R56c3a0ba933545ad">
              <w:r>
                <w:rPr>
                  <w:rStyle w:val="Hyperlink"/>
                </w:rPr>
                <w:t xml:space="preserve">Adoption—veto lodgement, total number N[NN]</w:t>
              </w:r>
            </w:hyperlink>
          </w:p>
          <w:p>
            <w:pPr>
              <w:spacing w:before="0" w:after="0"/>
            </w:pPr>
            <w:r>
              <w:rPr>
                <w:rStyle w:val="row-content"/>
                <w:color w:val="244061"/>
              </w:rPr>
              <w:t xml:space="preserve">       </w:t>
            </w:r>
            <w:hyperlink w:history="true" r:id="R0dc89371f710439e">
              <w:r>
                <w:rPr>
                  <w:rStyle w:val="Hyperlink"/>
                  <w:color w:val="244061"/>
                </w:rPr>
                <w:t xml:space="preserve">Children and Families</w:t>
              </w:r>
            </w:hyperlink>
            <w:r>
              <w:rPr>
                <w:rStyle w:val="row-content"/>
                <w:color w:val="244061"/>
              </w:rPr>
              <w:t xml:space="preserve">, Standard 03/11/2021</w:t>
            </w:r>
          </w:p>
          <w:p>
            <w:r>
              <w:br/>
            </w:r>
            <w:hyperlink w:history="true" r:id="R1e435dbacb3148c8">
              <w:r>
                <w:rPr>
                  <w:rStyle w:val="Hyperlink"/>
                </w:rPr>
                <w:t xml:space="preserve">Service provider organisation—approved intercountry adoption client, total number N[NN]</w:t>
              </w:r>
            </w:hyperlink>
          </w:p>
          <w:p>
            <w:pPr>
              <w:spacing w:before="0" w:after="0"/>
            </w:pPr>
            <w:r>
              <w:rPr>
                <w:rStyle w:val="row-content"/>
                <w:color w:val="244061"/>
              </w:rPr>
              <w:t xml:space="preserve">       </w:t>
            </w:r>
            <w:hyperlink w:history="true" r:id="R8d54f900c338479c">
              <w:r>
                <w:rPr>
                  <w:rStyle w:val="Hyperlink"/>
                  <w:color w:val="244061"/>
                </w:rPr>
                <w:t xml:space="preserve">Children and Families</w:t>
              </w:r>
            </w:hyperlink>
            <w:r>
              <w:rPr>
                <w:rStyle w:val="row-content"/>
                <w:color w:val="244061"/>
              </w:rPr>
              <w:t xml:space="preserve">, Superseded 03/11/2021</w:t>
            </w:r>
          </w:p>
          <w:p>
            <w:r>
              <w:br/>
            </w:r>
            <w:hyperlink w:history="true" r:id="R34dd3201e8ce4db2">
              <w:r>
                <w:rPr>
                  <w:rStyle w:val="Hyperlink"/>
                </w:rPr>
                <w:t xml:space="preserve">Service provider organisation—approved intercountry adoption client, total number N[NN]</w:t>
              </w:r>
            </w:hyperlink>
          </w:p>
          <w:p>
            <w:pPr>
              <w:spacing w:before="0" w:after="0"/>
            </w:pPr>
            <w:r>
              <w:rPr>
                <w:rStyle w:val="row-content"/>
                <w:color w:val="244061"/>
              </w:rPr>
              <w:t xml:space="preserve">       </w:t>
            </w:r>
            <w:hyperlink w:history="true" r:id="Ra3883311cfd74a80">
              <w:r>
                <w:rPr>
                  <w:rStyle w:val="Hyperlink"/>
                  <w:color w:val="244061"/>
                </w:rPr>
                <w:t xml:space="preserve">Children and Families</w:t>
              </w:r>
            </w:hyperlink>
            <w:r>
              <w:rPr>
                <w:rStyle w:val="row-content"/>
                <w:color w:val="244061"/>
              </w:rPr>
              <w:t xml:space="preserve">, Standard 03/11/2021</w:t>
            </w:r>
          </w:p>
          <w:p>
            <w:r>
              <w:br/>
            </w:r>
            <w:hyperlink w:history="true" r:id="R7080ae31e80848b4">
              <w:r>
                <w:rPr>
                  <w:rStyle w:val="Hyperlink"/>
                </w:rPr>
                <w:t xml:space="preserve">Service provider organisation—intercountry adoption client file sent overseas, total number N[NN]</w:t>
              </w:r>
            </w:hyperlink>
          </w:p>
          <w:p>
            <w:pPr>
              <w:spacing w:before="0" w:after="0"/>
            </w:pPr>
            <w:r>
              <w:rPr>
                <w:rStyle w:val="row-content"/>
                <w:color w:val="244061"/>
              </w:rPr>
              <w:t xml:space="preserve">       </w:t>
            </w:r>
            <w:hyperlink w:history="true" r:id="Rc0fc0f8e7eef4cb4">
              <w:r>
                <w:rPr>
                  <w:rStyle w:val="Hyperlink"/>
                  <w:color w:val="244061"/>
                </w:rPr>
                <w:t xml:space="preserve">Children and Families</w:t>
              </w:r>
            </w:hyperlink>
            <w:r>
              <w:rPr>
                <w:rStyle w:val="row-content"/>
                <w:color w:val="244061"/>
              </w:rPr>
              <w:t xml:space="preserve">, Superseded 03/11/2021</w:t>
            </w:r>
          </w:p>
          <w:p>
            <w:r>
              <w:br/>
            </w:r>
            <w:hyperlink w:history="true" r:id="Rc79d7243340948de">
              <w:r>
                <w:rPr>
                  <w:rStyle w:val="Hyperlink"/>
                </w:rPr>
                <w:t xml:space="preserve">Service provider organisation—intercountry adoption client file sent overseas, total number N[NN]</w:t>
              </w:r>
            </w:hyperlink>
          </w:p>
          <w:p>
            <w:pPr>
              <w:spacing w:before="0" w:after="0"/>
            </w:pPr>
            <w:r>
              <w:rPr>
                <w:rStyle w:val="row-content"/>
                <w:color w:val="244061"/>
              </w:rPr>
              <w:t xml:space="preserve">       </w:t>
            </w:r>
            <w:hyperlink w:history="true" r:id="Rfb9c9e8099f84bb2">
              <w:r>
                <w:rPr>
                  <w:rStyle w:val="Hyperlink"/>
                  <w:color w:val="244061"/>
                </w:rPr>
                <w:t xml:space="preserve">Children and Families</w:t>
              </w:r>
            </w:hyperlink>
            <w:r>
              <w:rPr>
                <w:rStyle w:val="row-content"/>
                <w:color w:val="244061"/>
              </w:rPr>
              <w:t xml:space="preserve">, Standard 03/11/2021</w:t>
            </w:r>
          </w:p>
          <w:p>
            <w:r>
              <w:br/>
            </w:r>
            <w:hyperlink w:history="true" r:id="R8f63e994bd874f72">
              <w:r>
                <w:rPr>
                  <w:rStyle w:val="Hyperlink"/>
                </w:rPr>
                <w:t xml:space="preserve">Service provider organisation—intercountry adoption client, total number N[NN]</w:t>
              </w:r>
            </w:hyperlink>
          </w:p>
          <w:p>
            <w:pPr>
              <w:spacing w:before="0" w:after="0"/>
            </w:pPr>
            <w:r>
              <w:rPr>
                <w:rStyle w:val="row-content"/>
                <w:color w:val="244061"/>
              </w:rPr>
              <w:t xml:space="preserve">       </w:t>
            </w:r>
            <w:hyperlink w:history="true" r:id="R86d7cecf8f2646e1">
              <w:r>
                <w:rPr>
                  <w:rStyle w:val="Hyperlink"/>
                  <w:color w:val="244061"/>
                </w:rPr>
                <w:t xml:space="preserve">Children and Families</w:t>
              </w:r>
            </w:hyperlink>
            <w:r>
              <w:rPr>
                <w:rStyle w:val="row-content"/>
                <w:color w:val="244061"/>
              </w:rPr>
              <w:t xml:space="preserve">, Superseded 03/11/2021</w:t>
            </w:r>
          </w:p>
          <w:p>
            <w:r>
              <w:br/>
            </w:r>
            <w:hyperlink w:history="true" r:id="Ra5adb41a364d4236">
              <w:r>
                <w:rPr>
                  <w:rStyle w:val="Hyperlink"/>
                </w:rPr>
                <w:t xml:space="preserve">Service provider organisation—intercountry adoption client, total number N[NN]</w:t>
              </w:r>
            </w:hyperlink>
          </w:p>
          <w:p>
            <w:pPr>
              <w:spacing w:before="0" w:after="0"/>
            </w:pPr>
            <w:r>
              <w:rPr>
                <w:rStyle w:val="row-content"/>
                <w:color w:val="244061"/>
              </w:rPr>
              <w:t xml:space="preserve">       </w:t>
            </w:r>
            <w:hyperlink w:history="true" r:id="R48a0a2e2c5dd463b">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88a922a12d794a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647658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b1e0e8313d42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a922a12d794aca" /><Relationship Type="http://schemas.openxmlformats.org/officeDocument/2006/relationships/header" Target="/word/header1.xml" Id="R4284270cfab247a3" /><Relationship Type="http://schemas.openxmlformats.org/officeDocument/2006/relationships/settings" Target="/word/settings.xml" Id="Rea49c004deb547ba" /><Relationship Type="http://schemas.openxmlformats.org/officeDocument/2006/relationships/styles" Target="/word/styles.xml" Id="Rddf4abb44dfd46dd" /><Relationship Type="http://schemas.openxmlformats.org/officeDocument/2006/relationships/hyperlink" Target="https://meteor.aihw.gov.au/RegistrationAuthority/17" TargetMode="External" Id="R9411aa9efdf04017" /><Relationship Type="http://schemas.openxmlformats.org/officeDocument/2006/relationships/hyperlink" Target="https://meteor.aihw.gov.au/content/246013" TargetMode="External" Id="R0557f435998740d0" /><Relationship Type="http://schemas.openxmlformats.org/officeDocument/2006/relationships/hyperlink" Target="https://meteor.aihw.gov.au/content/650136" TargetMode="External" Id="R6fab9c1bb8dc48f5" /><Relationship Type="http://schemas.openxmlformats.org/officeDocument/2006/relationships/hyperlink" Target="https://meteor.aihw.gov.au/RegistrationAuthority/17" TargetMode="External" Id="R62d15a4e8f834848" /><Relationship Type="http://schemas.openxmlformats.org/officeDocument/2006/relationships/hyperlink" Target="https://meteor.aihw.gov.au/content/653256" TargetMode="External" Id="Rbbf8266c32e648b7" /><Relationship Type="http://schemas.openxmlformats.org/officeDocument/2006/relationships/hyperlink" Target="https://meteor.aihw.gov.au/RegistrationAuthority/17" TargetMode="External" Id="R3d3d888d0d814f5b" /><Relationship Type="http://schemas.openxmlformats.org/officeDocument/2006/relationships/hyperlink" Target="https://meteor.aihw.gov.au/content/722849" TargetMode="External" Id="R4523dd44e26e4e4b" /><Relationship Type="http://schemas.openxmlformats.org/officeDocument/2006/relationships/hyperlink" Target="https://meteor.aihw.gov.au/RegistrationAuthority/17" TargetMode="External" Id="R8244968b9ff04b94" /><Relationship Type="http://schemas.openxmlformats.org/officeDocument/2006/relationships/hyperlink" Target="https://meteor.aihw.gov.au/content/749124" TargetMode="External" Id="Rfe3619b5fbff4660" /><Relationship Type="http://schemas.openxmlformats.org/officeDocument/2006/relationships/hyperlink" Target="https://meteor.aihw.gov.au/RegistrationAuthority/17" TargetMode="External" Id="R69894312e0ba4d63" /><Relationship Type="http://schemas.openxmlformats.org/officeDocument/2006/relationships/hyperlink" Target="https://meteor.aihw.gov.au/content/651750" TargetMode="External" Id="R7dc6623e09c844f3" /><Relationship Type="http://schemas.openxmlformats.org/officeDocument/2006/relationships/hyperlink" Target="https://meteor.aihw.gov.au/RegistrationAuthority/17" TargetMode="External" Id="R39651e1e87084ed8" /><Relationship Type="http://schemas.openxmlformats.org/officeDocument/2006/relationships/hyperlink" Target="https://meteor.aihw.gov.au/content/722841" TargetMode="External" Id="Rf92a056bfb7b4d93" /><Relationship Type="http://schemas.openxmlformats.org/officeDocument/2006/relationships/hyperlink" Target="https://meteor.aihw.gov.au/RegistrationAuthority/17" TargetMode="External" Id="Rd73e3705a7384bca" /><Relationship Type="http://schemas.openxmlformats.org/officeDocument/2006/relationships/hyperlink" Target="https://meteor.aihw.gov.au/content/650122" TargetMode="External" Id="R246ce9d36f714945" /><Relationship Type="http://schemas.openxmlformats.org/officeDocument/2006/relationships/hyperlink" Target="https://meteor.aihw.gov.au/RegistrationAuthority/17" TargetMode="External" Id="Rdb3591019b024480" /><Relationship Type="http://schemas.openxmlformats.org/officeDocument/2006/relationships/hyperlink" Target="https://meteor.aihw.gov.au/content/749186" TargetMode="External" Id="R867da123ffb2458b" /><Relationship Type="http://schemas.openxmlformats.org/officeDocument/2006/relationships/hyperlink" Target="https://meteor.aihw.gov.au/RegistrationAuthority/17" TargetMode="External" Id="Ree447af375f84b61" /><Relationship Type="http://schemas.openxmlformats.org/officeDocument/2006/relationships/hyperlink" Target="https://meteor.aihw.gov.au/content/650150" TargetMode="External" Id="Reea3a054a0224704" /><Relationship Type="http://schemas.openxmlformats.org/officeDocument/2006/relationships/hyperlink" Target="https://meteor.aihw.gov.au/RegistrationAuthority/17" TargetMode="External" Id="R401196b18dbd41b1" /><Relationship Type="http://schemas.openxmlformats.org/officeDocument/2006/relationships/hyperlink" Target="https://meteor.aihw.gov.au/content/650160" TargetMode="External" Id="Rcbd80b00cf7b4869" /><Relationship Type="http://schemas.openxmlformats.org/officeDocument/2006/relationships/hyperlink" Target="https://meteor.aihw.gov.au/RegistrationAuthority/17" TargetMode="External" Id="R1e5c21d69ba44072" /><Relationship Type="http://schemas.openxmlformats.org/officeDocument/2006/relationships/hyperlink" Target="https://meteor.aihw.gov.au/content/750087" TargetMode="External" Id="R56c3a0ba933545ad" /><Relationship Type="http://schemas.openxmlformats.org/officeDocument/2006/relationships/hyperlink" Target="https://meteor.aihw.gov.au/RegistrationAuthority/17" TargetMode="External" Id="R0dc89371f710439e" /><Relationship Type="http://schemas.openxmlformats.org/officeDocument/2006/relationships/hyperlink" Target="https://meteor.aihw.gov.au/content/650269" TargetMode="External" Id="R1e435dbacb3148c8" /><Relationship Type="http://schemas.openxmlformats.org/officeDocument/2006/relationships/hyperlink" Target="https://meteor.aihw.gov.au/RegistrationAuthority/17" TargetMode="External" Id="R8d54f900c338479c" /><Relationship Type="http://schemas.openxmlformats.org/officeDocument/2006/relationships/hyperlink" Target="https://meteor.aihw.gov.au/content/749282" TargetMode="External" Id="R34dd3201e8ce4db2" /><Relationship Type="http://schemas.openxmlformats.org/officeDocument/2006/relationships/hyperlink" Target="https://meteor.aihw.gov.au/RegistrationAuthority/17" TargetMode="External" Id="Ra3883311cfd74a80" /><Relationship Type="http://schemas.openxmlformats.org/officeDocument/2006/relationships/hyperlink" Target="https://meteor.aihw.gov.au/content/650265" TargetMode="External" Id="R7080ae31e80848b4" /><Relationship Type="http://schemas.openxmlformats.org/officeDocument/2006/relationships/hyperlink" Target="https://meteor.aihw.gov.au/RegistrationAuthority/17" TargetMode="External" Id="Rc0fc0f8e7eef4cb4" /><Relationship Type="http://schemas.openxmlformats.org/officeDocument/2006/relationships/hyperlink" Target="https://meteor.aihw.gov.au/content/749287" TargetMode="External" Id="Rc79d7243340948de" /><Relationship Type="http://schemas.openxmlformats.org/officeDocument/2006/relationships/hyperlink" Target="https://meteor.aihw.gov.au/RegistrationAuthority/17" TargetMode="External" Id="Rfb9c9e8099f84bb2" /><Relationship Type="http://schemas.openxmlformats.org/officeDocument/2006/relationships/hyperlink" Target="https://meteor.aihw.gov.au/content/651409" TargetMode="External" Id="R8f63e994bd874f72" /><Relationship Type="http://schemas.openxmlformats.org/officeDocument/2006/relationships/hyperlink" Target="https://meteor.aihw.gov.au/RegistrationAuthority/17" TargetMode="External" Id="R86d7cecf8f2646e1" /><Relationship Type="http://schemas.openxmlformats.org/officeDocument/2006/relationships/hyperlink" Target="https://meteor.aihw.gov.au/content/749290" TargetMode="External" Id="Ra5adb41a364d4236" /><Relationship Type="http://schemas.openxmlformats.org/officeDocument/2006/relationships/hyperlink" Target="https://meteor.aihw.gov.au/RegistrationAuthority/17" TargetMode="External" Id="R48a0a2e2c5dd463b" /></Relationships>
</file>

<file path=word/_rels/header1.xml.rels>&#65279;<?xml version="1.0" encoding="utf-8"?><Relationships xmlns="http://schemas.openxmlformats.org/package/2006/relationships"><Relationship Type="http://schemas.openxmlformats.org/officeDocument/2006/relationships/image" Target="/media/image.png" Id="R51b1e0e8313d4276" /></Relationships>
</file>