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557e4bdcf498d" /></Relationships>
</file>

<file path=word/document.xml><?xml version="1.0" encoding="utf-8"?>
<w:document xmlns:r="http://schemas.openxmlformats.org/officeDocument/2006/relationships" xmlns:w="http://schemas.openxmlformats.org/wordprocessingml/2006/main">
  <w:body>
    <w:p>
      <w:pPr>
        <w:pStyle w:val="Title"/>
      </w:pPr>
      <w:r>
        <w:t>Recipient—type of work capacity assessment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work capacity assessment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3864328524f4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capacity assessment undertaken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54a021b00d4f17">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651377f27434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01ea6994b74c90">
              <w:r>
                <w:rPr>
                  <w:rStyle w:val="Hyperlink"/>
                </w:rPr>
                <w:t xml:space="preserve">Type of work capacity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1c77cfbc1403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to determine medical eligibility for Disability Support Pension. The assessment determines the impact of medical conditions or disability on an individual's ability to work and whether employment assistance would be beneficial.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95797798ca458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e7ee319dcf4a0d">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c48ffda5e7f1460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459aac21e4c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0c80bb91e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9aac21e4c4321" /><Relationship Type="http://schemas.openxmlformats.org/officeDocument/2006/relationships/header" Target="/word/header1.xml" Id="R3617d3486e174570" /><Relationship Type="http://schemas.openxmlformats.org/officeDocument/2006/relationships/settings" Target="/word/settings.xml" Id="R4cc76c7e1dc94ab6" /><Relationship Type="http://schemas.openxmlformats.org/officeDocument/2006/relationships/styles" Target="/word/styles.xml" Id="R8be883a73bbd4685" /><Relationship Type="http://schemas.openxmlformats.org/officeDocument/2006/relationships/hyperlink" Target="https://meteor.aihw.gov.au/RegistrationAuthority/7" TargetMode="External" Id="R5653864328524f4a" /><Relationship Type="http://schemas.openxmlformats.org/officeDocument/2006/relationships/hyperlink" Target="https://meteor.aihw.gov.au/content/645097" TargetMode="External" Id="R6854a021b00d4f17" /><Relationship Type="http://schemas.openxmlformats.org/officeDocument/2006/relationships/hyperlink" Target="https://meteor.aihw.gov.au/RegistrationAuthority/7" TargetMode="External" Id="R575651377f27434b" /><Relationship Type="http://schemas.openxmlformats.org/officeDocument/2006/relationships/hyperlink" Target="https://meteor.aihw.gov.au/content/646994" TargetMode="External" Id="R1c01ea6994b74c90" /><Relationship Type="http://schemas.openxmlformats.org/officeDocument/2006/relationships/hyperlink" Target="https://meteor.aihw.gov.au/RegistrationAuthority/7" TargetMode="External" Id="R0b61c77cfbc1403b" /><Relationship Type="http://schemas.openxmlformats.org/officeDocument/2006/relationships/hyperlink" Target="https://meteor.aihw.gov.au/content/274650" TargetMode="External" Id="R9a95797798ca458a" /><Relationship Type="http://schemas.openxmlformats.org/officeDocument/2006/relationships/hyperlink" Target="https://meteor.aihw.gov.au/content/647643" TargetMode="External" Id="R7de7ee319dcf4a0d" /><Relationship Type="http://schemas.openxmlformats.org/officeDocument/2006/relationships/hyperlink" Target="https://meteor.aihw.gov.au/RegistrationAuthority/7" TargetMode="External" Id="Rc48ffda5e7f14608" /></Relationships>
</file>

<file path=word/_rels/header1.xml.rels>&#65279;<?xml version="1.0" encoding="utf-8"?><Relationships xmlns="http://schemas.openxmlformats.org/package/2006/relationships"><Relationship Type="http://schemas.openxmlformats.org/officeDocument/2006/relationships/image" Target="/media/image.png" Id="R99c0c80bb91e4a7b" /></Relationships>
</file>