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1f4e8d7ae246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b9d967bcd4caf">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f70ebce7cc4052">
              <w:r>
                <w:rPr>
                  <w:rStyle w:val="Hyperlink"/>
                </w:rPr>
                <w:t xml:space="preserve">National Indigenous Reform Agreement (2017)</w:t>
              </w:r>
            </w:hyperlink>
          </w:p>
          <w:p>
            <w:pPr>
              <w:pStyle w:val="registration-status"/>
              <w:spacing w:before="0" w:after="0"/>
            </w:pPr>
            <w:hyperlink w:history="true" r:id="R5490b378a08d40f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214f37acfb45f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ab5d11eda4449a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41d0a047914c3c">
              <w:r>
                <w:rPr>
                  <w:rStyle w:val="Hyperlink"/>
                </w:rPr>
                <w:t xml:space="preserve">National Indigenous Reform Agreement: PI 13-Attendance rates Year 1 to Year 10, 2015-16; Quality Statement</w:t>
              </w:r>
            </w:hyperlink>
          </w:p>
          <w:p>
            <w:pPr>
              <w:pStyle w:val="registration-status"/>
              <w:spacing w:before="0" w:after="0"/>
            </w:pPr>
            <w:hyperlink w:history="true" r:id="R2113367f543d47c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3afa92096e9a4939">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e99176f11b9e42c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per cent or more of the time.</w:t>
            </w:r>
          </w:p>
          <w:p>
            <w:r>
              <w:rPr>
                <w:rStyle w:val="row-content"/>
                <w:b/>
              </w:rPr>
              <w:t xml:space="preserve">Data Source</w:t>
            </w:r>
          </w:p>
          <w:p>
            <w:hyperlink w:history="true" r:id="R6ba5ece1a58f47e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per cent or more of the time.</w:t>
            </w:r>
          </w:p>
          <w:p>
            <w:r>
              <w:rPr>
                <w:rStyle w:val="row-content"/>
                <w:b/>
              </w:rPr>
              <w:t xml:space="preserve">Data Source</w:t>
            </w:r>
          </w:p>
          <w:p>
            <w:hyperlink w:history="true" r:id="R01bf933fb1674bb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per cent or more of actual days of school.</w:t>
            </w:r>
          </w:p>
          <w:p>
            <w:r>
              <w:rPr>
                <w:rStyle w:val="row-content"/>
                <w:b/>
              </w:rPr>
              <w:t xml:space="preserve">Data Source</w:t>
            </w:r>
          </w:p>
          <w:p>
            <w:hyperlink w:history="true" r:id="Rc40f8f33994e4ed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b481d7a9a363462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30ffbeb0b6dc437c">
              <w:r>
                <w:rPr>
                  <w:rStyle w:val="Hyperlink"/>
                </w:rPr>
                <w:t xml:space="preserve">National Standards for Student Attendance Data Reporting</w:t>
              </w:r>
            </w:hyperlink>
            <w:r>
              <w:rPr>
                <w:rStyle w:val="row-content-rich-text"/>
              </w:rPr>
              <w:t xml:space="preserve"> Section 6.3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fa5389448e744cd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f8f8504266e14be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12f594a38f9b412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2f191eb7729e46f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c27a8954627a423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u w:val="single"/>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2b589068c9f741c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8e59091b4444df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6aae0aaf366e422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33bb7f0d410f4f8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2016.</w:t>
            </w:r>
          </w:p>
          <w:p>
            <w:pPr>
              <w:spacing w:after="160"/>
            </w:pPr>
            <w:r>
              <w:rPr>
                <w:rStyle w:val="row-content-rich-text"/>
              </w:rPr>
              <w:t xml:space="preserve">Data availability:</w:t>
            </w:r>
          </w:p>
          <w:p>
            <w:pPr>
              <w:spacing w:after="160"/>
            </w:pPr>
            <w:r>
              <w:rPr>
                <w:rStyle w:val="row-content-rich-text"/>
              </w:rPr>
              <w:t xml:space="preserve">Measure (a) 2016 (Semester 1).</w:t>
            </w:r>
          </w:p>
          <w:p>
            <w:pPr>
              <w:spacing w:after="160"/>
            </w:pPr>
            <w:r>
              <w:rPr>
                <w:rStyle w:val="row-content-rich-text"/>
              </w:rPr>
              <w:t xml:space="preserve">Measures (b) and (c) 2016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5a25e0b6a0483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443155d17441c6">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652914099d418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5cb15fe4534e6e">
              <w:r>
                <w:rPr>
                  <w:rStyle w:val="Hyperlink"/>
                </w:rPr>
                <w:t xml:space="preserve">National Indigenous Reform Agreement: PI 13—Attendance rates Year 1 to Year 10, 2016</w:t>
              </w:r>
            </w:hyperlink>
          </w:p>
          <w:p>
            <w:pPr>
              <w:pStyle w:val="registration-status"/>
              <w:spacing w:before="0" w:after="0"/>
            </w:pPr>
            <w:hyperlink w:history="true" r:id="R97e5539cb7864940">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e7fab6e715384523">
              <w:r>
                <w:rPr>
                  <w:rStyle w:val="Hyperlink"/>
                </w:rPr>
                <w:t xml:space="preserve">National Indigenous Reform Agreement: PI 13-Attendance rates Year 1 to Year 10, 2018</w:t>
              </w:r>
            </w:hyperlink>
          </w:p>
          <w:p>
            <w:pPr>
              <w:pStyle w:val="registration-status"/>
              <w:spacing w:before="0" w:after="0"/>
            </w:pPr>
            <w:hyperlink w:history="true" r:id="R9ceecade63c2449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fa75bacf4e9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945ba0c3e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75bacf4e949e8" /><Relationship Type="http://schemas.openxmlformats.org/officeDocument/2006/relationships/header" Target="/word/header1.xml" Id="R2d28f09f8cec47ea" /><Relationship Type="http://schemas.openxmlformats.org/officeDocument/2006/relationships/settings" Target="/word/settings.xml" Id="R37e119ced5fc4425" /><Relationship Type="http://schemas.openxmlformats.org/officeDocument/2006/relationships/styles" Target="/word/styles.xml" Id="R53be8c36a14e48e2" /><Relationship Type="http://schemas.openxmlformats.org/officeDocument/2006/relationships/numbering" Target="/word/numbering.xml" Id="R9c3a2e3278a54d52" /><Relationship Type="http://schemas.openxmlformats.org/officeDocument/2006/relationships/hyperlink" Target="https://meteor.aihw.gov.au/RegistrationAuthority/6" TargetMode="External" Id="R846b9d967bcd4caf" /><Relationship Type="http://schemas.openxmlformats.org/officeDocument/2006/relationships/hyperlink" Target="https://meteor.aihw.gov.au/content/645344" TargetMode="External" Id="Rf1f70ebce7cc4052" /><Relationship Type="http://schemas.openxmlformats.org/officeDocument/2006/relationships/hyperlink" Target="https://meteor.aihw.gov.au/RegistrationAuthority/6" TargetMode="External" Id="R5490b378a08d40fc" /><Relationship Type="http://schemas.openxmlformats.org/officeDocument/2006/relationships/hyperlink" Target="https://meteor.aihw.gov.au/content/645884" TargetMode="External" Id="Rda214f37acfb45f6" /><Relationship Type="http://schemas.openxmlformats.org/officeDocument/2006/relationships/hyperlink" Target="https://meteor.aihw.gov.au/RegistrationAuthority/6" TargetMode="External" Id="Reab5d11eda4449a5" /><Relationship Type="http://schemas.openxmlformats.org/officeDocument/2006/relationships/hyperlink" Target="https://meteor.aihw.gov.au/content/664702" TargetMode="External" Id="R9a41d0a047914c3c" /><Relationship Type="http://schemas.openxmlformats.org/officeDocument/2006/relationships/hyperlink" Target="https://meteor.aihw.gov.au/RegistrationAuthority/6" TargetMode="External" Id="R2113367f543d47c2" /><Relationship Type="http://schemas.openxmlformats.org/officeDocument/2006/relationships/hyperlink" Target="http://www.acara.edu.au/verve/_resources/D13_20398__National_Standards_for_Student_Attendance_Data_Reporting_-_UPDATED_November_2013.pdf" TargetMode="External" Id="R3afa92096e9a4939" /><Relationship Type="http://schemas.openxmlformats.org/officeDocument/2006/relationships/hyperlink" Target="https://meteor.aihw.gov.au/content/493515" TargetMode="External" Id="Re99176f11b9e42c6" /><Relationship Type="http://schemas.openxmlformats.org/officeDocument/2006/relationships/hyperlink" Target="https://meteor.aihw.gov.au/content/493515" TargetMode="External" Id="R6ba5ece1a58f47e0" /><Relationship Type="http://schemas.openxmlformats.org/officeDocument/2006/relationships/hyperlink" Target="https://meteor.aihw.gov.au/content/493515" TargetMode="External" Id="R01bf933fb1674bb8" /><Relationship Type="http://schemas.openxmlformats.org/officeDocument/2006/relationships/hyperlink" Target="https://meteor.aihw.gov.au/content/493515" TargetMode="External" Id="Rc40f8f33994e4ed6" /><Relationship Type="http://schemas.openxmlformats.org/officeDocument/2006/relationships/hyperlink" Target="https://meteor.aihw.gov.au/content/493515" TargetMode="External" Id="Rb481d7a9a3634623" /><Relationship Type="http://schemas.openxmlformats.org/officeDocument/2006/relationships/hyperlink" Target="http://www.acara.edu.au/_resources/National_Standards_for_Student_Attendance_Reporting_-_updated_October_20___.pdf" TargetMode="External" Id="R30ffbeb0b6dc437c" /><Relationship Type="http://schemas.openxmlformats.org/officeDocument/2006/relationships/hyperlink" Target="https://meteor.aihw.gov.au/content/493515" TargetMode="External" Id="Rfa5389448e744cd1" /><Relationship Type="http://schemas.openxmlformats.org/officeDocument/2006/relationships/hyperlink" Target="https://meteor.aihw.gov.au/content/493515" TargetMode="External" Id="Rf8f8504266e14be2" /><Relationship Type="http://schemas.openxmlformats.org/officeDocument/2006/relationships/hyperlink" Target="https://meteor.aihw.gov.au/content/493515" TargetMode="External" Id="R12f594a38f9b4121" /><Relationship Type="http://schemas.openxmlformats.org/officeDocument/2006/relationships/hyperlink" Target="https://meteor.aihw.gov.au/content/493515" TargetMode="External" Id="R2f191eb7729e46f4" /><Relationship Type="http://schemas.openxmlformats.org/officeDocument/2006/relationships/hyperlink" Target="https://meteor.aihw.gov.au/content/493515" TargetMode="External" Id="Rc27a8954627a423d" /><Relationship Type="http://schemas.openxmlformats.org/officeDocument/2006/relationships/hyperlink" Target="https://meteor.aihw.gov.au/content/493515" TargetMode="External" Id="R2b589068c9f741c4" /><Relationship Type="http://schemas.openxmlformats.org/officeDocument/2006/relationships/hyperlink" Target="https://meteor.aihw.gov.au/content/493515" TargetMode="External" Id="Rb8e59091b4444df0" /><Relationship Type="http://schemas.openxmlformats.org/officeDocument/2006/relationships/hyperlink" Target="https://meteor.aihw.gov.au/content/493515" TargetMode="External" Id="R6aae0aaf366e422f" /><Relationship Type="http://schemas.openxmlformats.org/officeDocument/2006/relationships/hyperlink" Target="https://meteor.aihw.gov.au/content/493515" TargetMode="External" Id="R33bb7f0d410f4f82" /><Relationship Type="http://schemas.openxmlformats.org/officeDocument/2006/relationships/hyperlink" Target="https://meteor.aihw.gov.au/content/410674" TargetMode="External" Id="R315a25e0b6a04831" /><Relationship Type="http://schemas.openxmlformats.org/officeDocument/2006/relationships/hyperlink" Target="https://meteor.aihw.gov.au/content/493515" TargetMode="External" Id="Rbf443155d17441c6" /><Relationship Type="http://schemas.openxmlformats.org/officeDocument/2006/relationships/hyperlink" Target="https://meteor.aihw.gov.au/content/410271" TargetMode="External" Id="Rfb652914099d4182" /><Relationship Type="http://schemas.openxmlformats.org/officeDocument/2006/relationships/hyperlink" Target="https://meteor.aihw.gov.au/content/612543" TargetMode="External" Id="Ra65cb15fe4534e6e" /><Relationship Type="http://schemas.openxmlformats.org/officeDocument/2006/relationships/hyperlink" Target="https://meteor.aihw.gov.au/RegistrationAuthority/6" TargetMode="External" Id="R97e5539cb7864940" /><Relationship Type="http://schemas.openxmlformats.org/officeDocument/2006/relationships/hyperlink" Target="https://meteor.aihw.gov.au/content/668651" TargetMode="External" Id="Re7fab6e715384523" /><Relationship Type="http://schemas.openxmlformats.org/officeDocument/2006/relationships/hyperlink" Target="https://meteor.aihw.gov.au/RegistrationAuthority/6" TargetMode="External" Id="R9ceecade63c2449e" /></Relationships>
</file>

<file path=word/_rels/header1.xml.rels>&#65279;<?xml version="1.0" encoding="utf-8"?><Relationships xmlns="http://schemas.openxmlformats.org/package/2006/relationships"><Relationship Type="http://schemas.openxmlformats.org/officeDocument/2006/relationships/image" Target="/media/image.png" Id="Rfc0945ba0c3e49fc" /></Relationships>
</file>